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AA5AA" w14:textId="31F1CFB0" w:rsidR="009F3F1E" w:rsidRPr="009F3F1E" w:rsidRDefault="009F3F1E" w:rsidP="009F3F1E">
      <w:pPr>
        <w:rPr>
          <w:rFonts w:eastAsia="Times New Roman" w:cs="Times New Roman"/>
        </w:rPr>
      </w:pPr>
      <w:r w:rsidRPr="009F3F1E">
        <w:rPr>
          <w:rFonts w:ascii="Times New Roman" w:hAnsi="Times New Roman" w:cs="Times New Roman"/>
        </w:rPr>
        <w:t xml:space="preserve">Pre-print version: See final (accepted) version in </w:t>
      </w:r>
      <w:r w:rsidRPr="009F3F1E">
        <w:rPr>
          <w:rFonts w:ascii="Times New Roman" w:hAnsi="Times New Roman" w:cs="Times New Roman"/>
          <w:i/>
        </w:rPr>
        <w:t>New Media &amp; Society</w:t>
      </w:r>
      <w:r w:rsidRPr="009F3F1E">
        <w:rPr>
          <w:rFonts w:ascii="Times New Roman" w:hAnsi="Times New Roman" w:cs="Times New Roman"/>
        </w:rPr>
        <w:t>. Published online Au</w:t>
      </w:r>
      <w:bookmarkStart w:id="0" w:name="_GoBack"/>
      <w:bookmarkEnd w:id="0"/>
      <w:r w:rsidRPr="009F3F1E">
        <w:rPr>
          <w:rFonts w:ascii="Times New Roman" w:hAnsi="Times New Roman" w:cs="Times New Roman"/>
        </w:rPr>
        <w:t xml:space="preserve">gust 7, 2018. </w:t>
      </w:r>
      <w:hyperlink r:id="rId9" w:history="1">
        <w:r w:rsidRPr="009F3F1E">
          <w:rPr>
            <w:rStyle w:val="Hyperlink"/>
            <w:rFonts w:ascii="Arial" w:eastAsia="Times New Roman" w:hAnsi="Arial" w:cs="Arial"/>
            <w:color w:val="006ACC"/>
            <w:sz w:val="21"/>
            <w:szCs w:val="21"/>
          </w:rPr>
          <w:t>https://doi.org/10.1177/1461444818791318</w:t>
        </w:r>
      </w:hyperlink>
    </w:p>
    <w:p w14:paraId="47D07F75" w14:textId="61131FBA" w:rsidR="009F3F1E" w:rsidRDefault="009F3F1E" w:rsidP="00AA6C57">
      <w:pPr>
        <w:jc w:val="center"/>
        <w:outlineLvl w:val="0"/>
        <w:rPr>
          <w:rFonts w:ascii="Times New Roman" w:hAnsi="Times New Roman" w:cs="Times New Roman"/>
          <w:b/>
        </w:rPr>
      </w:pPr>
    </w:p>
    <w:p w14:paraId="24B69022" w14:textId="77777777" w:rsidR="009F3F1E" w:rsidRDefault="009F3F1E" w:rsidP="00AA6C57">
      <w:pPr>
        <w:jc w:val="center"/>
        <w:outlineLvl w:val="0"/>
        <w:rPr>
          <w:rFonts w:ascii="Times New Roman" w:hAnsi="Times New Roman" w:cs="Times New Roman"/>
          <w:b/>
        </w:rPr>
      </w:pPr>
    </w:p>
    <w:p w14:paraId="23B234BA" w14:textId="6A3912A5" w:rsidR="00AA6C57" w:rsidRPr="003545F2" w:rsidRDefault="00AA6C57" w:rsidP="00AA6C57">
      <w:pPr>
        <w:jc w:val="center"/>
        <w:outlineLvl w:val="0"/>
        <w:rPr>
          <w:rFonts w:ascii="Times New Roman" w:hAnsi="Times New Roman" w:cs="Times New Roman"/>
          <w:b/>
        </w:rPr>
      </w:pPr>
      <w:r w:rsidRPr="003545F2">
        <w:rPr>
          <w:rFonts w:ascii="Times New Roman" w:hAnsi="Times New Roman" w:cs="Times New Roman"/>
          <w:b/>
        </w:rPr>
        <w:t>“You Never Really Know Who</w:t>
      </w:r>
      <w:r w:rsidR="00AC3C51" w:rsidRPr="003545F2">
        <w:rPr>
          <w:rFonts w:ascii="Times New Roman" w:hAnsi="Times New Roman" w:cs="Times New Roman"/>
          <w:b/>
        </w:rPr>
        <w:t>’</w:t>
      </w:r>
      <w:r w:rsidRPr="003545F2">
        <w:rPr>
          <w:rFonts w:ascii="Times New Roman" w:hAnsi="Times New Roman" w:cs="Times New Roman"/>
          <w:b/>
        </w:rPr>
        <w:t>s Looking”:</w:t>
      </w:r>
    </w:p>
    <w:p w14:paraId="069D910D" w14:textId="48018AC8" w:rsidR="00AA6C57" w:rsidRDefault="00AA6C57" w:rsidP="00AA6C57">
      <w:pPr>
        <w:jc w:val="center"/>
        <w:rPr>
          <w:rFonts w:ascii="Times New Roman" w:hAnsi="Times New Roman" w:cs="Times New Roman"/>
          <w:b/>
        </w:rPr>
      </w:pPr>
      <w:r w:rsidRPr="003545F2">
        <w:rPr>
          <w:rFonts w:ascii="Times New Roman" w:hAnsi="Times New Roman" w:cs="Times New Roman"/>
          <w:b/>
        </w:rPr>
        <w:t xml:space="preserve">Imagined Surveillance </w:t>
      </w:r>
      <w:r w:rsidR="00FC3683" w:rsidRPr="003545F2">
        <w:rPr>
          <w:rFonts w:ascii="Times New Roman" w:hAnsi="Times New Roman" w:cs="Times New Roman"/>
          <w:b/>
        </w:rPr>
        <w:t>across Social Media Platforms</w:t>
      </w:r>
    </w:p>
    <w:p w14:paraId="57531A62" w14:textId="77777777" w:rsidR="002A087E" w:rsidRDefault="002A087E" w:rsidP="00AA6C57">
      <w:pPr>
        <w:jc w:val="center"/>
        <w:rPr>
          <w:rFonts w:ascii="Times New Roman" w:hAnsi="Times New Roman" w:cs="Times New Roman"/>
          <w:b/>
        </w:rPr>
      </w:pPr>
    </w:p>
    <w:p w14:paraId="2A27F61F" w14:textId="77D9F0FF" w:rsidR="002A087E" w:rsidRDefault="009F3F1E" w:rsidP="009F3F1E">
      <w:pPr>
        <w:rPr>
          <w:rFonts w:ascii="Times New Roman" w:hAnsi="Times New Roman" w:cs="Times New Roman"/>
          <w:b/>
          <w:sz w:val="20"/>
        </w:rPr>
      </w:pPr>
      <w:r>
        <w:rPr>
          <w:rFonts w:ascii="Times New Roman" w:hAnsi="Times New Roman" w:cs="Times New Roman"/>
          <w:b/>
          <w:sz w:val="20"/>
        </w:rPr>
        <w:t xml:space="preserve">Brooke Erin Duffy and </w:t>
      </w:r>
      <w:proofErr w:type="spellStart"/>
      <w:r>
        <w:rPr>
          <w:rFonts w:ascii="Times New Roman" w:hAnsi="Times New Roman" w:cs="Times New Roman"/>
          <w:b/>
          <w:sz w:val="20"/>
        </w:rPr>
        <w:t>Ngai</w:t>
      </w:r>
      <w:proofErr w:type="spellEnd"/>
      <w:r>
        <w:rPr>
          <w:rFonts w:ascii="Times New Roman" w:hAnsi="Times New Roman" w:cs="Times New Roman"/>
          <w:b/>
          <w:sz w:val="20"/>
        </w:rPr>
        <w:t xml:space="preserve"> Keung Chan</w:t>
      </w:r>
    </w:p>
    <w:p w14:paraId="7EFF6EA1" w14:textId="77777777" w:rsidR="009F3F1E" w:rsidRPr="002A087E" w:rsidRDefault="009F3F1E" w:rsidP="009F3F1E">
      <w:pPr>
        <w:rPr>
          <w:rFonts w:ascii="Times New Roman" w:hAnsi="Times New Roman" w:cs="Times New Roman"/>
          <w:b/>
          <w:sz w:val="20"/>
        </w:rPr>
      </w:pPr>
    </w:p>
    <w:p w14:paraId="58588780" w14:textId="77777777" w:rsidR="002A087E" w:rsidRPr="002A087E" w:rsidRDefault="002A087E" w:rsidP="002A087E">
      <w:pPr>
        <w:jc w:val="both"/>
        <w:rPr>
          <w:rFonts w:ascii="Times New Roman" w:hAnsi="Times New Roman" w:cs="Times New Roman"/>
          <w:sz w:val="22"/>
        </w:rPr>
      </w:pPr>
      <w:r w:rsidRPr="002A087E">
        <w:rPr>
          <w:rFonts w:ascii="Times New Roman" w:hAnsi="Times New Roman" w:cs="Times New Roman"/>
          <w:sz w:val="22"/>
        </w:rPr>
        <w:t xml:space="preserve">Social media users are routinely counseled to cultivate their online personae with acumen and diligence. But universal prescriptions for impression management may prove for vexing for college students, who confront oft-conflicting codes of normative self-presentation in digital contexts. Against this backdrop, our research sought to examine the online self-presentation activities of emerging adults (18-24) across an expansive social media ecology that included Facebook, Instagram, LinkedIn, Snapchat, and Twitter. Drawing upon in-depth interviews with 28 college-aged youth, we highlight how the </w:t>
      </w:r>
      <w:r w:rsidRPr="002A087E">
        <w:rPr>
          <w:rFonts w:ascii="Times New Roman" w:hAnsi="Times New Roman" w:cs="Times New Roman"/>
          <w:i/>
          <w:sz w:val="22"/>
        </w:rPr>
        <w:t>imagined surveillance</w:t>
      </w:r>
      <w:r w:rsidRPr="002A087E">
        <w:rPr>
          <w:rFonts w:ascii="Times New Roman" w:hAnsi="Times New Roman" w:cs="Times New Roman"/>
          <w:sz w:val="22"/>
        </w:rPr>
        <w:t xml:space="preserve"> of various social actors steered their self-presentation practices in patterned ways. After exploring three distinct responses to imagined surveillance—including the use of privacy settings, self-monitoring, and pseudonymous accounts (including “</w:t>
      </w:r>
      <w:proofErr w:type="spellStart"/>
      <w:r w:rsidRPr="002A087E">
        <w:rPr>
          <w:rFonts w:ascii="Times New Roman" w:hAnsi="Times New Roman" w:cs="Times New Roman"/>
          <w:sz w:val="22"/>
        </w:rPr>
        <w:t>finstas</w:t>
      </w:r>
      <w:proofErr w:type="spellEnd"/>
      <w:r w:rsidRPr="002A087E">
        <w:rPr>
          <w:rFonts w:ascii="Times New Roman" w:hAnsi="Times New Roman" w:cs="Times New Roman"/>
          <w:sz w:val="22"/>
        </w:rPr>
        <w:t xml:space="preserve">,” or fake + Instagram)—we consider the wider implications of a cultural moment wherein users are socialized to anticipate the incessant monitoring of social institutions: family, education, and above all, (future) employers. </w:t>
      </w:r>
    </w:p>
    <w:p w14:paraId="1C95128A" w14:textId="77777777" w:rsidR="0016536B" w:rsidRPr="003545F2" w:rsidRDefault="0016536B" w:rsidP="00AA6C57">
      <w:pPr>
        <w:spacing w:line="480" w:lineRule="auto"/>
        <w:jc w:val="both"/>
        <w:outlineLvl w:val="0"/>
        <w:rPr>
          <w:rFonts w:ascii="Times New Roman" w:hAnsi="Times New Roman" w:cs="Times New Roman"/>
          <w:b/>
        </w:rPr>
      </w:pPr>
    </w:p>
    <w:p w14:paraId="509C3ED2" w14:textId="77777777" w:rsidR="00AA6C57" w:rsidRPr="003545F2" w:rsidRDefault="00AA6C57" w:rsidP="00AA6C57">
      <w:pPr>
        <w:spacing w:line="480" w:lineRule="auto"/>
        <w:jc w:val="both"/>
        <w:outlineLvl w:val="0"/>
        <w:rPr>
          <w:rFonts w:ascii="Times New Roman" w:hAnsi="Times New Roman" w:cs="Times New Roman"/>
          <w:b/>
        </w:rPr>
      </w:pPr>
      <w:r w:rsidRPr="003545F2">
        <w:rPr>
          <w:rFonts w:ascii="Times New Roman" w:hAnsi="Times New Roman" w:cs="Times New Roman"/>
          <w:b/>
        </w:rPr>
        <w:t xml:space="preserve">Introduction </w:t>
      </w:r>
    </w:p>
    <w:p w14:paraId="1522CCE4" w14:textId="0258659C" w:rsidR="00AA6C57" w:rsidRPr="003545F2" w:rsidRDefault="00AA6C57" w:rsidP="00AA6C57">
      <w:pPr>
        <w:spacing w:line="480" w:lineRule="auto"/>
        <w:jc w:val="both"/>
        <w:rPr>
          <w:rFonts w:ascii="Times New Roman" w:hAnsi="Times New Roman" w:cs="Times New Roman"/>
        </w:rPr>
      </w:pPr>
      <w:r w:rsidRPr="003545F2">
        <w:rPr>
          <w:rFonts w:ascii="Times New Roman" w:hAnsi="Times New Roman" w:cs="Times New Roman"/>
        </w:rPr>
        <w:tab/>
        <w:t xml:space="preserve">In September 2017, </w:t>
      </w:r>
      <w:r w:rsidRPr="003545F2">
        <w:rPr>
          <w:rFonts w:ascii="Times New Roman" w:hAnsi="Times New Roman" w:cs="Times New Roman"/>
          <w:i/>
        </w:rPr>
        <w:t>The New York Times</w:t>
      </w:r>
      <w:r w:rsidRPr="003545F2">
        <w:rPr>
          <w:rFonts w:ascii="Times New Roman" w:hAnsi="Times New Roman" w:cs="Times New Roman"/>
        </w:rPr>
        <w:t xml:space="preserve"> published a long-form feature that chronicled the latest whim in corporate culture’s persistent incursion into the education sector: </w:t>
      </w:r>
      <w:r w:rsidRPr="003545F2">
        <w:rPr>
          <w:rFonts w:ascii="Times New Roman" w:hAnsi="Times New Roman" w:cs="Times New Roman"/>
          <w:i/>
        </w:rPr>
        <w:t>teacher influencers</w:t>
      </w:r>
      <w:r w:rsidRPr="003545F2">
        <w:rPr>
          <w:rFonts w:ascii="Times New Roman" w:hAnsi="Times New Roman" w:cs="Times New Roman"/>
        </w:rPr>
        <w:t>. Reporter Natasha Singer detailed how U.S. schoolteachers—strapped for classroom resources amid</w:t>
      </w:r>
      <w:r w:rsidR="00ED3DA9" w:rsidRPr="003545F2">
        <w:rPr>
          <w:rFonts w:ascii="Times New Roman" w:hAnsi="Times New Roman" w:cs="Times New Roman"/>
        </w:rPr>
        <w:t xml:space="preserve"> </w:t>
      </w:r>
      <w:r w:rsidR="00C93E0E" w:rsidRPr="003545F2">
        <w:rPr>
          <w:rFonts w:ascii="Times New Roman" w:hAnsi="Times New Roman" w:cs="Times New Roman"/>
        </w:rPr>
        <w:t xml:space="preserve">a </w:t>
      </w:r>
      <w:r w:rsidRPr="003545F2">
        <w:rPr>
          <w:rFonts w:ascii="Times New Roman" w:hAnsi="Times New Roman" w:cs="Times New Roman"/>
        </w:rPr>
        <w:t xml:space="preserve">budget-starved </w:t>
      </w:r>
      <w:r w:rsidR="002D0490" w:rsidRPr="003545F2">
        <w:rPr>
          <w:rFonts w:ascii="Times New Roman" w:hAnsi="Times New Roman" w:cs="Times New Roman"/>
        </w:rPr>
        <w:t>state school system</w:t>
      </w:r>
      <w:r w:rsidRPr="003545F2">
        <w:rPr>
          <w:rFonts w:ascii="Times New Roman" w:hAnsi="Times New Roman" w:cs="Times New Roman"/>
        </w:rPr>
        <w:t xml:space="preserve">—are being “courted” by tech companies like Microsoft, Apple, and Amazon. In exchange for gratis technologies and app support, the </w:t>
      </w:r>
      <w:r w:rsidR="00C93E0E" w:rsidRPr="003545F2">
        <w:rPr>
          <w:rFonts w:ascii="Times New Roman" w:hAnsi="Times New Roman" w:cs="Times New Roman"/>
        </w:rPr>
        <w:t>instructor</w:t>
      </w:r>
      <w:r w:rsidRPr="003545F2">
        <w:rPr>
          <w:rFonts w:ascii="Times New Roman" w:hAnsi="Times New Roman" w:cs="Times New Roman"/>
        </w:rPr>
        <w:t>-</w:t>
      </w:r>
      <w:r w:rsidRPr="003545F2">
        <w:rPr>
          <w:rFonts w:ascii="Times New Roman" w:hAnsi="Times New Roman" w:cs="Times New Roman"/>
          <w:i/>
        </w:rPr>
        <w:t>cum</w:t>
      </w:r>
      <w:r w:rsidRPr="003545F2">
        <w:rPr>
          <w:rFonts w:ascii="Times New Roman" w:hAnsi="Times New Roman" w:cs="Times New Roman"/>
        </w:rPr>
        <w:t>-ambassadors are expec</w:t>
      </w:r>
      <w:r w:rsidR="00F40899" w:rsidRPr="003545F2">
        <w:rPr>
          <w:rFonts w:ascii="Times New Roman" w:hAnsi="Times New Roman" w:cs="Times New Roman"/>
        </w:rPr>
        <w:t>ted to hype branded products</w:t>
      </w:r>
      <w:r w:rsidRPr="003545F2">
        <w:rPr>
          <w:rFonts w:ascii="Times New Roman" w:hAnsi="Times New Roman" w:cs="Times New Roman"/>
        </w:rPr>
        <w:t xml:space="preserve"> to their social media followers, and more alarmingly, their students, who represent potential “lifetime users of [companies’] products” (Singer, 2017). Predictably, Singer’s article emerged as a lightning rod for debates about </w:t>
      </w:r>
      <w:r w:rsidR="002D0490" w:rsidRPr="003545F2">
        <w:rPr>
          <w:rFonts w:ascii="Times New Roman" w:hAnsi="Times New Roman" w:cs="Times New Roman"/>
        </w:rPr>
        <w:t>public</w:t>
      </w:r>
      <w:r w:rsidRPr="003545F2">
        <w:rPr>
          <w:rFonts w:ascii="Times New Roman" w:hAnsi="Times New Roman" w:cs="Times New Roman"/>
        </w:rPr>
        <w:t xml:space="preserve"> education</w:t>
      </w:r>
      <w:r w:rsidR="002D0490" w:rsidRPr="003545F2">
        <w:rPr>
          <w:rFonts w:ascii="Times New Roman" w:hAnsi="Times New Roman" w:cs="Times New Roman"/>
        </w:rPr>
        <w:t xml:space="preserve"> and</w:t>
      </w:r>
      <w:r w:rsidR="00E10A7E" w:rsidRPr="003545F2">
        <w:rPr>
          <w:rFonts w:ascii="Times New Roman" w:hAnsi="Times New Roman" w:cs="Times New Roman"/>
        </w:rPr>
        <w:t xml:space="preserve"> </w:t>
      </w:r>
      <w:r w:rsidR="002D0490" w:rsidRPr="003545F2">
        <w:rPr>
          <w:rFonts w:ascii="Times New Roman" w:hAnsi="Times New Roman" w:cs="Times New Roman"/>
        </w:rPr>
        <w:t>the ethics</w:t>
      </w:r>
      <w:r w:rsidRPr="003545F2">
        <w:rPr>
          <w:rFonts w:ascii="Times New Roman" w:hAnsi="Times New Roman" w:cs="Times New Roman"/>
        </w:rPr>
        <w:t xml:space="preserve"> of technology provisions. But perhaps inadvertently, it also raised questions about the extent to which young people are being socialized to monitor their “digital footprints.” The article’s closing quote </w:t>
      </w:r>
      <w:r w:rsidR="003248B3" w:rsidRPr="003545F2">
        <w:rPr>
          <w:rFonts w:ascii="Times New Roman" w:hAnsi="Times New Roman" w:cs="Times New Roman"/>
        </w:rPr>
        <w:t xml:space="preserve">came </w:t>
      </w:r>
      <w:r w:rsidRPr="003545F2">
        <w:rPr>
          <w:rFonts w:ascii="Times New Roman" w:hAnsi="Times New Roman" w:cs="Times New Roman"/>
        </w:rPr>
        <w:t xml:space="preserve">from a third grader, who </w:t>
      </w:r>
      <w:r w:rsidRPr="003545F2">
        <w:rPr>
          <w:rFonts w:ascii="Times New Roman" w:hAnsi="Times New Roman" w:cs="Times New Roman"/>
        </w:rPr>
        <w:lastRenderedPageBreak/>
        <w:t xml:space="preserve">shared his social media </w:t>
      </w:r>
      <w:r w:rsidR="00405EB5" w:rsidRPr="003545F2">
        <w:rPr>
          <w:rFonts w:ascii="Times New Roman" w:hAnsi="Times New Roman" w:cs="Times New Roman"/>
        </w:rPr>
        <w:t>takeaway</w:t>
      </w:r>
      <w:r w:rsidR="00FE7E84" w:rsidRPr="003545F2">
        <w:rPr>
          <w:rFonts w:ascii="Times New Roman" w:hAnsi="Times New Roman" w:cs="Times New Roman"/>
        </w:rPr>
        <w:t>:</w:t>
      </w:r>
      <w:r w:rsidRPr="003545F2">
        <w:rPr>
          <w:rFonts w:ascii="Times New Roman" w:hAnsi="Times New Roman" w:cs="Times New Roman"/>
        </w:rPr>
        <w:t xml:space="preserve"> “You don’t want to post something bad…because if you want a job, those people are probably going to look at your social media page and they are going to decide if they’ll let you have the job” (ibid).</w:t>
      </w:r>
    </w:p>
    <w:p w14:paraId="731B0F0E" w14:textId="5CEB725F" w:rsidR="00AA6C57" w:rsidRPr="003545F2" w:rsidRDefault="00AA6C57" w:rsidP="00952F01">
      <w:pPr>
        <w:pStyle w:val="Normal2"/>
        <w:spacing w:line="480" w:lineRule="auto"/>
        <w:ind w:firstLine="720"/>
        <w:jc w:val="both"/>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The youth’s comment, we contend, is indicative of a </w:t>
      </w:r>
      <w:r w:rsidR="003248B3" w:rsidRPr="003545F2">
        <w:rPr>
          <w:rFonts w:ascii="Times New Roman" w:hAnsi="Times New Roman" w:cs="Times New Roman"/>
          <w:color w:val="auto"/>
          <w:sz w:val="24"/>
          <w:szCs w:val="24"/>
        </w:rPr>
        <w:t xml:space="preserve">larger </w:t>
      </w:r>
      <w:r w:rsidRPr="003545F2">
        <w:rPr>
          <w:rFonts w:ascii="Times New Roman" w:hAnsi="Times New Roman" w:cs="Times New Roman"/>
          <w:color w:val="auto"/>
          <w:sz w:val="24"/>
          <w:szCs w:val="24"/>
        </w:rPr>
        <w:t xml:space="preserve">cultural anxiety about online surveillance and the potential implications of social media use—or </w:t>
      </w:r>
      <w:r w:rsidR="005F0437" w:rsidRPr="003545F2">
        <w:rPr>
          <w:rFonts w:ascii="Times New Roman" w:hAnsi="Times New Roman" w:cs="Times New Roman"/>
          <w:color w:val="auto"/>
          <w:sz w:val="24"/>
          <w:szCs w:val="24"/>
        </w:rPr>
        <w:t>maybe</w:t>
      </w:r>
      <w:r w:rsidRPr="003545F2">
        <w:rPr>
          <w:rFonts w:ascii="Times New Roman" w:hAnsi="Times New Roman" w:cs="Times New Roman"/>
          <w:color w:val="auto"/>
          <w:sz w:val="24"/>
          <w:szCs w:val="24"/>
        </w:rPr>
        <w:t xml:space="preserve"> more aptly, </w:t>
      </w:r>
      <w:r w:rsidRPr="003545F2">
        <w:rPr>
          <w:rFonts w:ascii="Times New Roman" w:hAnsi="Times New Roman" w:cs="Times New Roman"/>
          <w:i/>
          <w:color w:val="auto"/>
          <w:sz w:val="24"/>
          <w:szCs w:val="24"/>
        </w:rPr>
        <w:t>misuse</w:t>
      </w:r>
      <w:r w:rsidRPr="003545F2">
        <w:rPr>
          <w:rFonts w:ascii="Times New Roman" w:hAnsi="Times New Roman" w:cs="Times New Roman"/>
          <w:color w:val="auto"/>
          <w:sz w:val="24"/>
          <w:szCs w:val="24"/>
        </w:rPr>
        <w:t xml:space="preserve">. Indeed, with the astonishing uptake of social media platforms, anecdotes about digital </w:t>
      </w:r>
      <w:r w:rsidRPr="003545F2">
        <w:rPr>
          <w:rFonts w:ascii="Times New Roman" w:hAnsi="Times New Roman" w:cs="Times New Roman"/>
          <w:i/>
          <w:color w:val="auto"/>
          <w:sz w:val="24"/>
          <w:szCs w:val="24"/>
        </w:rPr>
        <w:t>faux pas</w:t>
      </w:r>
      <w:r w:rsidRPr="003545F2">
        <w:rPr>
          <w:rFonts w:ascii="Times New Roman" w:hAnsi="Times New Roman" w:cs="Times New Roman"/>
          <w:color w:val="auto"/>
          <w:sz w:val="24"/>
          <w:szCs w:val="24"/>
        </w:rPr>
        <w:t>—a thoughtless Tweet, brash Facebook update, or indiscrete Instagram post—</w:t>
      </w:r>
      <w:r w:rsidR="00E10A7E" w:rsidRPr="003545F2">
        <w:rPr>
          <w:rFonts w:ascii="Times New Roman" w:hAnsi="Times New Roman" w:cs="Times New Roman"/>
          <w:color w:val="auto"/>
          <w:sz w:val="24"/>
          <w:szCs w:val="24"/>
        </w:rPr>
        <w:t>circulate widely</w:t>
      </w:r>
      <w:r w:rsidRPr="003545F2">
        <w:rPr>
          <w:rFonts w:ascii="Times New Roman" w:hAnsi="Times New Roman" w:cs="Times New Roman"/>
          <w:color w:val="auto"/>
          <w:sz w:val="24"/>
          <w:szCs w:val="24"/>
        </w:rPr>
        <w:t xml:space="preserve"> in popular culture</w:t>
      </w:r>
      <w:r w:rsidR="00053B09" w:rsidRPr="003545F2">
        <w:rPr>
          <w:rFonts w:ascii="Times New Roman" w:hAnsi="Times New Roman" w:cs="Times New Roman"/>
          <w:color w:val="auto"/>
          <w:sz w:val="24"/>
          <w:szCs w:val="24"/>
        </w:rPr>
        <w:t xml:space="preserve">. </w:t>
      </w:r>
      <w:r w:rsidRPr="003545F2">
        <w:rPr>
          <w:rFonts w:ascii="Times New Roman" w:hAnsi="Times New Roman" w:cs="Times New Roman"/>
          <w:color w:val="auto"/>
          <w:sz w:val="24"/>
          <w:szCs w:val="24"/>
        </w:rPr>
        <w:t>According to a 2016 survey, more than twenty-five percent of companies admitted to reprimanding or terminating an employe</w:t>
      </w:r>
      <w:r w:rsidR="00F93C92" w:rsidRPr="003545F2">
        <w:rPr>
          <w:rFonts w:ascii="Times New Roman" w:hAnsi="Times New Roman" w:cs="Times New Roman"/>
          <w:color w:val="auto"/>
          <w:sz w:val="24"/>
          <w:szCs w:val="24"/>
        </w:rPr>
        <w:t>e</w:t>
      </w:r>
      <w:r w:rsidRPr="003545F2">
        <w:rPr>
          <w:rFonts w:ascii="Times New Roman" w:hAnsi="Times New Roman" w:cs="Times New Roman"/>
          <w:color w:val="auto"/>
          <w:sz w:val="24"/>
          <w:szCs w:val="24"/>
        </w:rPr>
        <w:t xml:space="preserve"> for so</w:t>
      </w:r>
      <w:r w:rsidR="005F0437" w:rsidRPr="003545F2">
        <w:rPr>
          <w:rFonts w:ascii="Times New Roman" w:hAnsi="Times New Roman" w:cs="Times New Roman"/>
          <w:color w:val="auto"/>
          <w:sz w:val="24"/>
          <w:szCs w:val="24"/>
        </w:rPr>
        <w:t>mething they posted online, with sixty percent using</w:t>
      </w:r>
      <w:r w:rsidRPr="003545F2">
        <w:rPr>
          <w:rFonts w:ascii="Times New Roman" w:hAnsi="Times New Roman" w:cs="Times New Roman"/>
          <w:color w:val="auto"/>
          <w:sz w:val="24"/>
          <w:szCs w:val="24"/>
        </w:rPr>
        <w:t xml:space="preserve"> social media to vet candidates (CareerBuilder, 2016</w:t>
      </w:r>
      <w:r w:rsidR="00300D37" w:rsidRPr="003545F2">
        <w:rPr>
          <w:rFonts w:ascii="Times New Roman" w:hAnsi="Times New Roman" w:cs="Times New Roman"/>
          <w:color w:val="auto"/>
          <w:sz w:val="24"/>
          <w:szCs w:val="24"/>
        </w:rPr>
        <w:t>; see also, Gandini &amp; Pais</w:t>
      </w:r>
      <w:r w:rsidR="004045D9" w:rsidRPr="003545F2">
        <w:rPr>
          <w:rFonts w:ascii="Times New Roman" w:hAnsi="Times New Roman" w:cs="Times New Roman"/>
          <w:color w:val="auto"/>
          <w:sz w:val="24"/>
          <w:szCs w:val="24"/>
        </w:rPr>
        <w:t>, 2018</w:t>
      </w:r>
      <w:r w:rsidR="00300D37" w:rsidRPr="003545F2">
        <w:rPr>
          <w:rFonts w:ascii="Times New Roman" w:hAnsi="Times New Roman" w:cs="Times New Roman"/>
          <w:color w:val="auto"/>
          <w:sz w:val="24"/>
          <w:szCs w:val="24"/>
        </w:rPr>
        <w:t>; McEwan &amp; Flood, 201</w:t>
      </w:r>
      <w:r w:rsidR="00EE31A9" w:rsidRPr="003545F2">
        <w:rPr>
          <w:rFonts w:ascii="Times New Roman" w:hAnsi="Times New Roman" w:cs="Times New Roman"/>
          <w:color w:val="auto"/>
          <w:sz w:val="24"/>
          <w:szCs w:val="24"/>
        </w:rPr>
        <w:t>8</w:t>
      </w:r>
      <w:r w:rsidR="00300D37" w:rsidRPr="003545F2">
        <w:rPr>
          <w:rFonts w:ascii="Times New Roman" w:hAnsi="Times New Roman" w:cs="Times New Roman"/>
          <w:color w:val="auto"/>
          <w:sz w:val="24"/>
          <w:szCs w:val="24"/>
        </w:rPr>
        <w:t xml:space="preserve">). </w:t>
      </w:r>
      <w:r w:rsidR="007F7A61" w:rsidRPr="003545F2">
        <w:rPr>
          <w:rFonts w:ascii="Times New Roman" w:hAnsi="Times New Roman" w:cs="Times New Roman"/>
          <w:color w:val="auto"/>
          <w:sz w:val="24"/>
          <w:szCs w:val="24"/>
        </w:rPr>
        <w:t xml:space="preserve">Such pre-emptive screening takes place across </w:t>
      </w:r>
      <w:r w:rsidR="00887873" w:rsidRPr="003545F2">
        <w:rPr>
          <w:rFonts w:ascii="Times New Roman" w:hAnsi="Times New Roman" w:cs="Times New Roman"/>
          <w:color w:val="auto"/>
          <w:sz w:val="24"/>
          <w:szCs w:val="24"/>
        </w:rPr>
        <w:t>a raft of social networks</w:t>
      </w:r>
      <w:r w:rsidR="008F42A9" w:rsidRPr="003545F2">
        <w:rPr>
          <w:rFonts w:ascii="Times New Roman" w:hAnsi="Times New Roman" w:cs="Times New Roman"/>
          <w:color w:val="auto"/>
          <w:sz w:val="24"/>
          <w:szCs w:val="24"/>
        </w:rPr>
        <w:t xml:space="preserve">, with hiring managers more likely to </w:t>
      </w:r>
      <w:r w:rsidR="00724EEA" w:rsidRPr="003545F2">
        <w:rPr>
          <w:rFonts w:ascii="Times New Roman" w:hAnsi="Times New Roman" w:cs="Times New Roman"/>
          <w:color w:val="auto"/>
          <w:sz w:val="24"/>
          <w:szCs w:val="24"/>
        </w:rPr>
        <w:t>examine</w:t>
      </w:r>
      <w:r w:rsidR="008F42A9" w:rsidRPr="003545F2">
        <w:rPr>
          <w:rFonts w:ascii="Times New Roman" w:hAnsi="Times New Roman" w:cs="Times New Roman"/>
          <w:color w:val="auto"/>
          <w:sz w:val="24"/>
          <w:szCs w:val="24"/>
        </w:rPr>
        <w:t xml:space="preserve"> a</w:t>
      </w:r>
      <w:r w:rsidR="003248B3" w:rsidRPr="003545F2">
        <w:rPr>
          <w:rFonts w:ascii="Times New Roman" w:hAnsi="Times New Roman" w:cs="Times New Roman"/>
          <w:color w:val="auto"/>
          <w:sz w:val="24"/>
          <w:szCs w:val="24"/>
        </w:rPr>
        <w:t>n applicant’s</w:t>
      </w:r>
      <w:r w:rsidR="008F42A9" w:rsidRPr="003545F2">
        <w:rPr>
          <w:rFonts w:ascii="Times New Roman" w:hAnsi="Times New Roman" w:cs="Times New Roman"/>
          <w:color w:val="auto"/>
          <w:sz w:val="24"/>
          <w:szCs w:val="24"/>
        </w:rPr>
        <w:t xml:space="preserve"> Instagram profile than </w:t>
      </w:r>
      <w:r w:rsidR="003248B3" w:rsidRPr="003545F2">
        <w:rPr>
          <w:rFonts w:ascii="Times New Roman" w:hAnsi="Times New Roman" w:cs="Times New Roman"/>
          <w:color w:val="auto"/>
          <w:sz w:val="24"/>
          <w:szCs w:val="24"/>
        </w:rPr>
        <w:t>their</w:t>
      </w:r>
      <w:r w:rsidR="008F42A9" w:rsidRPr="003545F2">
        <w:rPr>
          <w:rFonts w:ascii="Times New Roman" w:hAnsi="Times New Roman" w:cs="Times New Roman"/>
          <w:color w:val="auto"/>
          <w:sz w:val="24"/>
          <w:szCs w:val="24"/>
        </w:rPr>
        <w:t xml:space="preserve"> LinkedIn account (Vozza, 2018, para 1).</w:t>
      </w:r>
      <w:r w:rsidR="00956B64" w:rsidRPr="003545F2">
        <w:rPr>
          <w:rFonts w:ascii="Times New Roman" w:hAnsi="Times New Roman" w:cs="Times New Roman"/>
          <w:color w:val="auto"/>
          <w:sz w:val="24"/>
          <w:szCs w:val="24"/>
        </w:rPr>
        <w:t xml:space="preserve"> </w:t>
      </w:r>
      <w:r w:rsidR="00ED00E7" w:rsidRPr="003545F2">
        <w:rPr>
          <w:rFonts w:ascii="Times New Roman" w:hAnsi="Times New Roman" w:cs="Times New Roman"/>
          <w:color w:val="auto"/>
          <w:sz w:val="24"/>
          <w:szCs w:val="24"/>
        </w:rPr>
        <w:t>College a</w:t>
      </w:r>
      <w:r w:rsidRPr="003545F2">
        <w:rPr>
          <w:rFonts w:ascii="Times New Roman" w:hAnsi="Times New Roman" w:cs="Times New Roman"/>
          <w:color w:val="auto"/>
          <w:sz w:val="24"/>
          <w:szCs w:val="24"/>
        </w:rPr>
        <w:t>dmissions committees</w:t>
      </w:r>
      <w:r w:rsidR="00F40899" w:rsidRPr="003545F2">
        <w:rPr>
          <w:rFonts w:ascii="Times New Roman" w:hAnsi="Times New Roman" w:cs="Times New Roman"/>
          <w:color w:val="auto"/>
          <w:sz w:val="24"/>
          <w:szCs w:val="24"/>
        </w:rPr>
        <w:t>,</w:t>
      </w:r>
      <w:r w:rsidRPr="003545F2">
        <w:rPr>
          <w:rFonts w:ascii="Times New Roman" w:hAnsi="Times New Roman" w:cs="Times New Roman"/>
          <w:color w:val="auto"/>
          <w:sz w:val="24"/>
          <w:szCs w:val="24"/>
        </w:rPr>
        <w:t xml:space="preserve"> </w:t>
      </w:r>
      <w:r w:rsidR="00300D37" w:rsidRPr="003545F2">
        <w:rPr>
          <w:rFonts w:ascii="Times New Roman" w:hAnsi="Times New Roman" w:cs="Times New Roman"/>
          <w:color w:val="auto"/>
          <w:sz w:val="24"/>
          <w:szCs w:val="24"/>
        </w:rPr>
        <w:t xml:space="preserve">meanwhile, </w:t>
      </w:r>
      <w:r w:rsidR="00ED00E7" w:rsidRPr="003545F2">
        <w:rPr>
          <w:rFonts w:ascii="Times New Roman" w:hAnsi="Times New Roman" w:cs="Times New Roman"/>
          <w:color w:val="auto"/>
          <w:sz w:val="24"/>
          <w:szCs w:val="24"/>
        </w:rPr>
        <w:t>carefully scrutinize applicants</w:t>
      </w:r>
      <w:r w:rsidR="003248B3" w:rsidRPr="003545F2">
        <w:rPr>
          <w:rFonts w:ascii="Times New Roman" w:hAnsi="Times New Roman" w:cs="Times New Roman"/>
          <w:color w:val="auto"/>
          <w:sz w:val="24"/>
          <w:szCs w:val="24"/>
        </w:rPr>
        <w:t xml:space="preserve"> and </w:t>
      </w:r>
      <w:r w:rsidR="00ED00E7" w:rsidRPr="003545F2">
        <w:rPr>
          <w:rFonts w:ascii="Times New Roman" w:hAnsi="Times New Roman" w:cs="Times New Roman"/>
          <w:color w:val="auto"/>
          <w:sz w:val="24"/>
          <w:szCs w:val="24"/>
        </w:rPr>
        <w:t xml:space="preserve">have even </w:t>
      </w:r>
      <w:r w:rsidRPr="003545F2">
        <w:rPr>
          <w:rFonts w:ascii="Times New Roman" w:hAnsi="Times New Roman" w:cs="Times New Roman"/>
          <w:color w:val="auto"/>
          <w:sz w:val="24"/>
          <w:szCs w:val="24"/>
        </w:rPr>
        <w:t xml:space="preserve">revoked </w:t>
      </w:r>
      <w:r w:rsidR="00ED00E7" w:rsidRPr="003545F2">
        <w:rPr>
          <w:rFonts w:ascii="Times New Roman" w:hAnsi="Times New Roman" w:cs="Times New Roman"/>
          <w:color w:val="auto"/>
          <w:sz w:val="24"/>
          <w:szCs w:val="24"/>
        </w:rPr>
        <w:t xml:space="preserve">admittance </w:t>
      </w:r>
      <w:r w:rsidRPr="003545F2">
        <w:rPr>
          <w:rFonts w:ascii="Times New Roman" w:hAnsi="Times New Roman" w:cs="Times New Roman"/>
          <w:color w:val="auto"/>
          <w:sz w:val="24"/>
          <w:szCs w:val="24"/>
        </w:rPr>
        <w:t xml:space="preserve">offers (Singer, 2013). </w:t>
      </w:r>
      <w:r w:rsidR="005474E3" w:rsidRPr="003545F2">
        <w:rPr>
          <w:rFonts w:ascii="Times New Roman" w:hAnsi="Times New Roman" w:cs="Times New Roman"/>
          <w:color w:val="auto"/>
          <w:sz w:val="24"/>
          <w:szCs w:val="24"/>
        </w:rPr>
        <w:t>Against this backdrop, b</w:t>
      </w:r>
      <w:r w:rsidR="00724EEA" w:rsidRPr="003545F2">
        <w:rPr>
          <w:rFonts w:ascii="Times New Roman" w:hAnsi="Times New Roman" w:cs="Times New Roman"/>
          <w:color w:val="auto"/>
          <w:sz w:val="24"/>
          <w:szCs w:val="24"/>
        </w:rPr>
        <w:t>oth</w:t>
      </w:r>
      <w:r w:rsidRPr="003545F2">
        <w:rPr>
          <w:rFonts w:ascii="Times New Roman" w:hAnsi="Times New Roman" w:cs="Times New Roman"/>
          <w:color w:val="auto"/>
          <w:sz w:val="24"/>
          <w:szCs w:val="24"/>
        </w:rPr>
        <w:t xml:space="preserve"> parents (Fisk, 2014</w:t>
      </w:r>
      <w:r w:rsidR="005E5714" w:rsidRPr="003545F2">
        <w:rPr>
          <w:rFonts w:ascii="Times New Roman" w:hAnsi="Times New Roman" w:cs="Times New Roman"/>
          <w:color w:val="auto"/>
          <w:sz w:val="24"/>
          <w:szCs w:val="24"/>
        </w:rPr>
        <w:t>; Lincoln &amp; Robards, 201</w:t>
      </w:r>
      <w:r w:rsidR="00B64F0B" w:rsidRPr="003545F2">
        <w:rPr>
          <w:rFonts w:ascii="Times New Roman" w:hAnsi="Times New Roman" w:cs="Times New Roman"/>
          <w:color w:val="auto"/>
          <w:sz w:val="24"/>
          <w:szCs w:val="24"/>
        </w:rPr>
        <w:t>7</w:t>
      </w:r>
      <w:r w:rsidRPr="003545F2">
        <w:rPr>
          <w:rFonts w:ascii="Times New Roman" w:hAnsi="Times New Roman" w:cs="Times New Roman"/>
          <w:color w:val="auto"/>
          <w:sz w:val="24"/>
          <w:szCs w:val="24"/>
        </w:rPr>
        <w:t xml:space="preserve">) and </w:t>
      </w:r>
      <w:r w:rsidR="00053B09" w:rsidRPr="003545F2">
        <w:rPr>
          <w:rFonts w:ascii="Times New Roman" w:hAnsi="Times New Roman" w:cs="Times New Roman"/>
          <w:color w:val="auto"/>
          <w:sz w:val="24"/>
          <w:szCs w:val="24"/>
        </w:rPr>
        <w:t xml:space="preserve">educators </w:t>
      </w:r>
      <w:r w:rsidRPr="003545F2">
        <w:rPr>
          <w:rFonts w:ascii="Times New Roman" w:hAnsi="Times New Roman" w:cs="Times New Roman"/>
          <w:color w:val="auto"/>
          <w:sz w:val="24"/>
          <w:szCs w:val="24"/>
        </w:rPr>
        <w:t xml:space="preserve">(Shade &amp; Singh, 2016; Trottier, 2012) </w:t>
      </w:r>
      <w:r w:rsidR="00C12A82" w:rsidRPr="003545F2">
        <w:rPr>
          <w:rFonts w:ascii="Times New Roman" w:hAnsi="Times New Roman" w:cs="Times New Roman"/>
          <w:color w:val="auto"/>
          <w:sz w:val="24"/>
          <w:szCs w:val="24"/>
        </w:rPr>
        <w:t xml:space="preserve">seemingly </w:t>
      </w:r>
      <w:r w:rsidRPr="003545F2">
        <w:rPr>
          <w:rFonts w:ascii="Times New Roman" w:hAnsi="Times New Roman" w:cs="Times New Roman"/>
          <w:color w:val="auto"/>
          <w:sz w:val="24"/>
          <w:szCs w:val="24"/>
        </w:rPr>
        <w:t xml:space="preserve">socialize young people to </w:t>
      </w:r>
      <w:r w:rsidR="00ED3DA9" w:rsidRPr="003545F2">
        <w:rPr>
          <w:rFonts w:ascii="Times New Roman" w:hAnsi="Times New Roman" w:cs="Times New Roman"/>
          <w:color w:val="auto"/>
          <w:sz w:val="24"/>
          <w:szCs w:val="24"/>
        </w:rPr>
        <w:t>anticipate</w:t>
      </w:r>
      <w:r w:rsidRPr="003545F2">
        <w:rPr>
          <w:rFonts w:ascii="Times New Roman" w:hAnsi="Times New Roman" w:cs="Times New Roman"/>
          <w:color w:val="auto"/>
          <w:sz w:val="24"/>
          <w:szCs w:val="24"/>
        </w:rPr>
        <w:t xml:space="preserve"> the imagined gaze of colleges and</w:t>
      </w:r>
      <w:r w:rsidR="00724EEA" w:rsidRPr="003545F2">
        <w:rPr>
          <w:rFonts w:ascii="Times New Roman" w:hAnsi="Times New Roman" w:cs="Times New Roman"/>
          <w:color w:val="auto"/>
          <w:sz w:val="24"/>
          <w:szCs w:val="24"/>
        </w:rPr>
        <w:t>/or</w:t>
      </w:r>
      <w:r w:rsidRPr="003545F2">
        <w:rPr>
          <w:rFonts w:ascii="Times New Roman" w:hAnsi="Times New Roman" w:cs="Times New Roman"/>
          <w:color w:val="auto"/>
          <w:sz w:val="24"/>
          <w:szCs w:val="24"/>
        </w:rPr>
        <w:t xml:space="preserve"> future employers.</w:t>
      </w:r>
    </w:p>
    <w:p w14:paraId="70352C0E" w14:textId="1114A05E" w:rsidR="00B74B73" w:rsidRPr="003545F2" w:rsidRDefault="00254209" w:rsidP="00C507C8">
      <w:pPr>
        <w:spacing w:line="480" w:lineRule="auto"/>
        <w:jc w:val="both"/>
        <w:rPr>
          <w:rFonts w:ascii="Times New Roman" w:eastAsia="Times New Roman" w:hAnsi="Times New Roman" w:cs="Times New Roman"/>
          <w:shd w:val="clear" w:color="auto" w:fill="FFFFFF"/>
        </w:rPr>
      </w:pPr>
      <w:r w:rsidRPr="003545F2">
        <w:rPr>
          <w:rFonts w:ascii="Times New Roman" w:hAnsi="Times New Roman" w:cs="Times New Roman"/>
        </w:rPr>
        <w:tab/>
      </w:r>
      <w:r w:rsidR="00957068" w:rsidRPr="003545F2">
        <w:rPr>
          <w:rFonts w:ascii="Times New Roman" w:hAnsi="Times New Roman" w:cs="Times New Roman"/>
        </w:rPr>
        <w:t xml:space="preserve">Such </w:t>
      </w:r>
      <w:r w:rsidR="00D9494D" w:rsidRPr="003545F2">
        <w:rPr>
          <w:rFonts w:ascii="Times New Roman" w:hAnsi="Times New Roman" w:cs="Times New Roman"/>
        </w:rPr>
        <w:t xml:space="preserve">advice, </w:t>
      </w:r>
      <w:r w:rsidR="00957068" w:rsidRPr="003545F2">
        <w:rPr>
          <w:rFonts w:ascii="Times New Roman" w:hAnsi="Times New Roman" w:cs="Times New Roman"/>
        </w:rPr>
        <w:t>together</w:t>
      </w:r>
      <w:r w:rsidR="00D9494D" w:rsidRPr="003545F2">
        <w:rPr>
          <w:rFonts w:ascii="Times New Roman" w:hAnsi="Times New Roman" w:cs="Times New Roman"/>
        </w:rPr>
        <w:t xml:space="preserve"> with </w:t>
      </w:r>
      <w:r w:rsidR="00ED3DA9" w:rsidRPr="003545F2">
        <w:rPr>
          <w:rFonts w:ascii="Times New Roman" w:hAnsi="Times New Roman" w:cs="Times New Roman"/>
        </w:rPr>
        <w:t>a steady stream of</w:t>
      </w:r>
      <w:r w:rsidRPr="003545F2">
        <w:rPr>
          <w:rFonts w:ascii="Times New Roman" w:hAnsi="Times New Roman" w:cs="Times New Roman"/>
        </w:rPr>
        <w:t xml:space="preserve"> </w:t>
      </w:r>
      <w:r w:rsidR="00D9494D" w:rsidRPr="003545F2">
        <w:rPr>
          <w:rFonts w:ascii="Times New Roman" w:hAnsi="Times New Roman" w:cs="Times New Roman"/>
        </w:rPr>
        <w:t xml:space="preserve">media coverage </w:t>
      </w:r>
      <w:r w:rsidR="00ED3DA9" w:rsidRPr="003545F2">
        <w:rPr>
          <w:rFonts w:ascii="Times New Roman" w:hAnsi="Times New Roman" w:cs="Times New Roman"/>
        </w:rPr>
        <w:t xml:space="preserve">devoted to </w:t>
      </w:r>
      <w:r w:rsidR="002533B0" w:rsidRPr="003545F2">
        <w:rPr>
          <w:rFonts w:ascii="Times New Roman" w:hAnsi="Times New Roman" w:cs="Times New Roman"/>
        </w:rPr>
        <w:t xml:space="preserve">those who “learned that social media </w:t>
      </w:r>
      <w:proofErr w:type="gramStart"/>
      <w:r w:rsidR="002533B0" w:rsidRPr="003545F2">
        <w:rPr>
          <w:rFonts w:ascii="Times New Roman" w:hAnsi="Times New Roman" w:cs="Times New Roman"/>
        </w:rPr>
        <w:t>can</w:t>
      </w:r>
      <w:proofErr w:type="gramEnd"/>
      <w:r w:rsidR="002533B0" w:rsidRPr="003545F2">
        <w:rPr>
          <w:rFonts w:ascii="Times New Roman" w:hAnsi="Times New Roman" w:cs="Times New Roman"/>
        </w:rPr>
        <w:t xml:space="preserve"> get you fired”</w:t>
      </w:r>
      <w:r w:rsidR="00D9494D" w:rsidRPr="003545F2">
        <w:rPr>
          <w:rFonts w:ascii="Times New Roman" w:hAnsi="Times New Roman" w:cs="Times New Roman"/>
        </w:rPr>
        <w:t xml:space="preserve"> (Broderick</w:t>
      </w:r>
      <w:r w:rsidR="004045D9" w:rsidRPr="003545F2">
        <w:rPr>
          <w:rFonts w:ascii="Times New Roman" w:hAnsi="Times New Roman" w:cs="Times New Roman"/>
        </w:rPr>
        <w:t xml:space="preserve"> &amp; Grinberg</w:t>
      </w:r>
      <w:r w:rsidR="00D9494D" w:rsidRPr="003545F2">
        <w:rPr>
          <w:rFonts w:ascii="Times New Roman" w:hAnsi="Times New Roman" w:cs="Times New Roman"/>
        </w:rPr>
        <w:t>, 2013)</w:t>
      </w:r>
      <w:r w:rsidR="002533B0" w:rsidRPr="003545F2">
        <w:rPr>
          <w:rFonts w:ascii="Times New Roman" w:hAnsi="Times New Roman" w:cs="Times New Roman"/>
        </w:rPr>
        <w:t xml:space="preserve">, </w:t>
      </w:r>
      <w:r w:rsidRPr="003545F2">
        <w:rPr>
          <w:rFonts w:ascii="Times New Roman" w:hAnsi="Times New Roman" w:cs="Times New Roman"/>
        </w:rPr>
        <w:t xml:space="preserve">help </w:t>
      </w:r>
      <w:r w:rsidR="002533B0" w:rsidRPr="003545F2">
        <w:rPr>
          <w:rFonts w:ascii="Times New Roman" w:hAnsi="Times New Roman" w:cs="Times New Roman"/>
        </w:rPr>
        <w:t xml:space="preserve">constitute </w:t>
      </w:r>
      <w:r w:rsidR="00A11E22" w:rsidRPr="003545F2">
        <w:rPr>
          <w:rFonts w:ascii="Times New Roman" w:hAnsi="Times New Roman" w:cs="Times New Roman"/>
        </w:rPr>
        <w:t>the</w:t>
      </w:r>
      <w:r w:rsidR="002533B0" w:rsidRPr="003545F2">
        <w:rPr>
          <w:rFonts w:ascii="Times New Roman" w:hAnsi="Times New Roman" w:cs="Times New Roman"/>
        </w:rPr>
        <w:t xml:space="preserve"> </w:t>
      </w:r>
      <w:r w:rsidR="00ED3DA9" w:rsidRPr="003545F2">
        <w:rPr>
          <w:rFonts w:ascii="Times New Roman" w:hAnsi="Times New Roman" w:cs="Times New Roman"/>
        </w:rPr>
        <w:t xml:space="preserve">so-called </w:t>
      </w:r>
      <w:r w:rsidR="002533B0" w:rsidRPr="003545F2">
        <w:rPr>
          <w:rFonts w:ascii="Times New Roman" w:hAnsi="Times New Roman" w:cs="Times New Roman"/>
          <w:i/>
        </w:rPr>
        <w:t>hidden curriculum</w:t>
      </w:r>
      <w:r w:rsidR="002533B0" w:rsidRPr="003545F2">
        <w:rPr>
          <w:rFonts w:ascii="Times New Roman" w:hAnsi="Times New Roman" w:cs="Times New Roman"/>
        </w:rPr>
        <w:t xml:space="preserve"> of surveillance.</w:t>
      </w:r>
      <w:r w:rsidR="000D1450" w:rsidRPr="003545F2">
        <w:rPr>
          <w:rFonts w:ascii="Times New Roman" w:hAnsi="Times New Roman" w:cs="Times New Roman"/>
        </w:rPr>
        <w:t xml:space="preserve"> </w:t>
      </w:r>
      <w:r w:rsidR="00957068" w:rsidRPr="003545F2">
        <w:rPr>
          <w:rFonts w:ascii="Times New Roman" w:hAnsi="Times New Roman" w:cs="Times New Roman"/>
        </w:rPr>
        <w:t>T</w:t>
      </w:r>
      <w:r w:rsidR="001C5018" w:rsidRPr="003545F2">
        <w:rPr>
          <w:rFonts w:ascii="Times New Roman" w:hAnsi="Times New Roman" w:cs="Times New Roman"/>
        </w:rPr>
        <w:t xml:space="preserve">he </w:t>
      </w:r>
      <w:r w:rsidR="00957068" w:rsidRPr="003545F2">
        <w:rPr>
          <w:rFonts w:ascii="Times New Roman" w:hAnsi="Times New Roman" w:cs="Times New Roman"/>
        </w:rPr>
        <w:t xml:space="preserve">“hidden curriculum” </w:t>
      </w:r>
      <w:r w:rsidR="001C5018" w:rsidRPr="003545F2">
        <w:rPr>
          <w:rFonts w:ascii="Times New Roman" w:hAnsi="Times New Roman" w:cs="Times New Roman"/>
        </w:rPr>
        <w:t>concept</w:t>
      </w:r>
      <w:r w:rsidR="00957068" w:rsidRPr="003545F2">
        <w:rPr>
          <w:rFonts w:ascii="Times New Roman" w:hAnsi="Times New Roman" w:cs="Times New Roman"/>
        </w:rPr>
        <w:t>, explains Turow (2017)</w:t>
      </w:r>
      <w:r w:rsidR="00A11E22" w:rsidRPr="003545F2">
        <w:rPr>
          <w:rFonts w:ascii="Times New Roman" w:hAnsi="Times New Roman" w:cs="Times New Roman"/>
        </w:rPr>
        <w:t>,</w:t>
      </w:r>
      <w:r w:rsidR="001C5018" w:rsidRPr="003545F2">
        <w:rPr>
          <w:rFonts w:ascii="Times New Roman" w:hAnsi="Times New Roman" w:cs="Times New Roman"/>
        </w:rPr>
        <w:t xml:space="preserve"> refers to</w:t>
      </w:r>
      <w:r w:rsidRPr="003545F2">
        <w:rPr>
          <w:rFonts w:ascii="Times New Roman" w:hAnsi="Times New Roman" w:cs="Times New Roman"/>
        </w:rPr>
        <w:t xml:space="preserve"> </w:t>
      </w:r>
      <w:r w:rsidR="001C5018" w:rsidRPr="003545F2">
        <w:rPr>
          <w:rFonts w:ascii="Times New Roman" w:hAnsi="Times New Roman" w:cs="Times New Roman"/>
        </w:rPr>
        <w:t xml:space="preserve">“patterns </w:t>
      </w:r>
      <w:r w:rsidR="001A42AD" w:rsidRPr="003545F2">
        <w:rPr>
          <w:rFonts w:ascii="Times New Roman" w:eastAsia="Times New Roman" w:hAnsi="Times New Roman" w:cs="Times New Roman"/>
          <w:shd w:val="clear" w:color="auto" w:fill="FFFFFF"/>
        </w:rPr>
        <w:t xml:space="preserve">that quietly encourage students to absorb and act out their present and future social roles through the repetition of rules, </w:t>
      </w:r>
      <w:r w:rsidR="001A42AD" w:rsidRPr="003545F2">
        <w:rPr>
          <w:rFonts w:ascii="Times New Roman" w:eastAsia="Times New Roman" w:hAnsi="Times New Roman" w:cs="Times New Roman"/>
          <w:shd w:val="clear" w:color="auto" w:fill="FFFFFF"/>
        </w:rPr>
        <w:lastRenderedPageBreak/>
        <w:t>stories, and performances that reflect, sometimes inconsistently, on a range of social status levels</w:t>
      </w:r>
      <w:r w:rsidR="00845B1B" w:rsidRPr="003545F2">
        <w:rPr>
          <w:rFonts w:ascii="Times New Roman" w:eastAsia="Times New Roman" w:hAnsi="Times New Roman" w:cs="Times New Roman"/>
          <w:shd w:val="clear" w:color="auto" w:fill="FFFFFF"/>
        </w:rPr>
        <w:t>”</w:t>
      </w:r>
      <w:r w:rsidR="001A42AD" w:rsidRPr="003545F2">
        <w:rPr>
          <w:rFonts w:ascii="Times New Roman" w:eastAsia="Times New Roman" w:hAnsi="Times New Roman" w:cs="Times New Roman"/>
          <w:shd w:val="clear" w:color="auto" w:fill="FFFFFF"/>
        </w:rPr>
        <w:t xml:space="preserve"> (p. 15</w:t>
      </w:r>
      <w:r w:rsidR="001B1444" w:rsidRPr="003545F2">
        <w:rPr>
          <w:rFonts w:ascii="Times New Roman" w:eastAsia="Times New Roman" w:hAnsi="Times New Roman" w:cs="Times New Roman"/>
          <w:shd w:val="clear" w:color="auto" w:fill="FFFFFF"/>
        </w:rPr>
        <w:t>; see also Gerbner, 1972</w:t>
      </w:r>
      <w:r w:rsidR="001A42AD" w:rsidRPr="003545F2">
        <w:rPr>
          <w:rFonts w:ascii="Times New Roman" w:eastAsia="Times New Roman" w:hAnsi="Times New Roman" w:cs="Times New Roman"/>
          <w:shd w:val="clear" w:color="auto" w:fill="FFFFFF"/>
        </w:rPr>
        <w:t xml:space="preserve">). </w:t>
      </w:r>
      <w:r w:rsidR="001E323D" w:rsidRPr="003545F2">
        <w:rPr>
          <w:rFonts w:ascii="Times New Roman" w:eastAsia="Times New Roman" w:hAnsi="Times New Roman" w:cs="Times New Roman"/>
          <w:shd w:val="clear" w:color="auto" w:fill="FFFFFF"/>
        </w:rPr>
        <w:t xml:space="preserve">While Turow </w:t>
      </w:r>
      <w:r w:rsidR="00E80055" w:rsidRPr="003545F2">
        <w:rPr>
          <w:rFonts w:ascii="Times New Roman" w:eastAsia="Times New Roman" w:hAnsi="Times New Roman" w:cs="Times New Roman"/>
          <w:shd w:val="clear" w:color="auto" w:fill="FFFFFF"/>
        </w:rPr>
        <w:t>draws</w:t>
      </w:r>
      <w:r w:rsidR="00957068" w:rsidRPr="003545F2">
        <w:rPr>
          <w:rFonts w:ascii="Times New Roman" w:eastAsia="Times New Roman" w:hAnsi="Times New Roman" w:cs="Times New Roman"/>
          <w:shd w:val="clear" w:color="auto" w:fill="FFFFFF"/>
        </w:rPr>
        <w:t xml:space="preserve"> attention to the </w:t>
      </w:r>
      <w:r w:rsidR="00E80055" w:rsidRPr="003545F2">
        <w:rPr>
          <w:rFonts w:ascii="Times New Roman" w:eastAsia="Times New Roman" w:hAnsi="Times New Roman" w:cs="Times New Roman"/>
          <w:shd w:val="clear" w:color="auto" w:fill="FFFFFF"/>
        </w:rPr>
        <w:t xml:space="preserve">role </w:t>
      </w:r>
      <w:r w:rsidR="00B31D78" w:rsidRPr="003545F2">
        <w:rPr>
          <w:rFonts w:ascii="Times New Roman" w:eastAsia="Times New Roman" w:hAnsi="Times New Roman" w:cs="Times New Roman"/>
          <w:shd w:val="clear" w:color="auto" w:fill="FFFFFF"/>
        </w:rPr>
        <w:t xml:space="preserve">of marketers and retailers </w:t>
      </w:r>
      <w:r w:rsidR="00E80055" w:rsidRPr="003545F2">
        <w:rPr>
          <w:rFonts w:ascii="Times New Roman" w:eastAsia="Times New Roman" w:hAnsi="Times New Roman" w:cs="Times New Roman"/>
          <w:shd w:val="clear" w:color="auto" w:fill="FFFFFF"/>
        </w:rPr>
        <w:t>in</w:t>
      </w:r>
      <w:r w:rsidR="00957068" w:rsidRPr="003545F2">
        <w:rPr>
          <w:rFonts w:ascii="Times New Roman" w:eastAsia="Times New Roman" w:hAnsi="Times New Roman" w:cs="Times New Roman"/>
          <w:shd w:val="clear" w:color="auto" w:fill="FFFFFF"/>
        </w:rPr>
        <w:t xml:space="preserve"> establishing a hidden curriculum </w:t>
      </w:r>
      <w:r w:rsidR="00221818" w:rsidRPr="003545F2">
        <w:rPr>
          <w:rFonts w:ascii="Times New Roman" w:eastAsia="Times New Roman" w:hAnsi="Times New Roman" w:cs="Times New Roman"/>
          <w:shd w:val="clear" w:color="auto" w:fill="FFFFFF"/>
        </w:rPr>
        <w:t>that facilitates</w:t>
      </w:r>
      <w:r w:rsidR="00957068" w:rsidRPr="003545F2">
        <w:rPr>
          <w:rFonts w:ascii="Times New Roman" w:eastAsia="Times New Roman" w:hAnsi="Times New Roman" w:cs="Times New Roman"/>
          <w:shd w:val="clear" w:color="auto" w:fill="FFFFFF"/>
        </w:rPr>
        <w:t xml:space="preserve"> data-driven </w:t>
      </w:r>
      <w:r w:rsidR="00B31D78" w:rsidRPr="003545F2">
        <w:rPr>
          <w:rFonts w:ascii="Times New Roman" w:eastAsia="Times New Roman" w:hAnsi="Times New Roman" w:cs="Times New Roman"/>
          <w:shd w:val="clear" w:color="auto" w:fill="FFFFFF"/>
        </w:rPr>
        <w:t xml:space="preserve">consumer </w:t>
      </w:r>
      <w:r w:rsidR="00C12A82" w:rsidRPr="003545F2">
        <w:rPr>
          <w:rFonts w:ascii="Times New Roman" w:eastAsia="Times New Roman" w:hAnsi="Times New Roman" w:cs="Times New Roman"/>
          <w:shd w:val="clear" w:color="auto" w:fill="FFFFFF"/>
        </w:rPr>
        <w:t>profiling, our research</w:t>
      </w:r>
      <w:r w:rsidR="00957068" w:rsidRPr="003545F2">
        <w:rPr>
          <w:rFonts w:ascii="Times New Roman" w:eastAsia="Times New Roman" w:hAnsi="Times New Roman" w:cs="Times New Roman"/>
          <w:shd w:val="clear" w:color="auto" w:fill="FFFFFF"/>
        </w:rPr>
        <w:t xml:space="preserve"> </w:t>
      </w:r>
      <w:r w:rsidR="00C12A82" w:rsidRPr="003545F2">
        <w:rPr>
          <w:rFonts w:ascii="Times New Roman" w:eastAsia="Times New Roman" w:hAnsi="Times New Roman" w:cs="Times New Roman"/>
          <w:shd w:val="clear" w:color="auto" w:fill="FFFFFF"/>
        </w:rPr>
        <w:t>examines</w:t>
      </w:r>
      <w:r w:rsidR="00957068" w:rsidRPr="003545F2">
        <w:rPr>
          <w:rFonts w:ascii="Times New Roman" w:eastAsia="Times New Roman" w:hAnsi="Times New Roman" w:cs="Times New Roman"/>
          <w:shd w:val="clear" w:color="auto" w:fill="FFFFFF"/>
        </w:rPr>
        <w:t xml:space="preserve"> how other social institutions (e.g., family, edu</w:t>
      </w:r>
      <w:r w:rsidR="00221818" w:rsidRPr="003545F2">
        <w:rPr>
          <w:rFonts w:ascii="Times New Roman" w:eastAsia="Times New Roman" w:hAnsi="Times New Roman" w:cs="Times New Roman"/>
          <w:shd w:val="clear" w:color="auto" w:fill="FFFFFF"/>
        </w:rPr>
        <w:t>cation</w:t>
      </w:r>
      <w:r w:rsidR="00957068" w:rsidRPr="003545F2">
        <w:rPr>
          <w:rFonts w:ascii="Times New Roman" w:eastAsia="Times New Roman" w:hAnsi="Times New Roman" w:cs="Times New Roman"/>
          <w:shd w:val="clear" w:color="auto" w:fill="FFFFFF"/>
        </w:rPr>
        <w:t xml:space="preserve">, and </w:t>
      </w:r>
      <w:r w:rsidR="00B74B73" w:rsidRPr="003545F2">
        <w:rPr>
          <w:rFonts w:ascii="Times New Roman" w:eastAsia="Times New Roman" w:hAnsi="Times New Roman" w:cs="Times New Roman"/>
          <w:shd w:val="clear" w:color="auto" w:fill="FFFFFF"/>
        </w:rPr>
        <w:t>work/</w:t>
      </w:r>
      <w:r w:rsidR="00221818" w:rsidRPr="003545F2">
        <w:rPr>
          <w:rFonts w:ascii="Times New Roman" w:eastAsia="Times New Roman" w:hAnsi="Times New Roman" w:cs="Times New Roman"/>
          <w:shd w:val="clear" w:color="auto" w:fill="FFFFFF"/>
        </w:rPr>
        <w:t>employment</w:t>
      </w:r>
      <w:r w:rsidR="00957068" w:rsidRPr="003545F2">
        <w:rPr>
          <w:rFonts w:ascii="Times New Roman" w:eastAsia="Times New Roman" w:hAnsi="Times New Roman" w:cs="Times New Roman"/>
          <w:shd w:val="clear" w:color="auto" w:fill="FFFFFF"/>
        </w:rPr>
        <w:t>) normalize social media surveillance by teaching young people</w:t>
      </w:r>
      <w:r w:rsidR="00642FA7" w:rsidRPr="003545F2">
        <w:rPr>
          <w:rFonts w:ascii="Times New Roman" w:eastAsia="Times New Roman" w:hAnsi="Times New Roman" w:cs="Times New Roman"/>
          <w:shd w:val="clear" w:color="auto" w:fill="FFFFFF"/>
        </w:rPr>
        <w:t xml:space="preserve"> to </w:t>
      </w:r>
      <w:r w:rsidR="00C12A82" w:rsidRPr="003545F2">
        <w:rPr>
          <w:rFonts w:ascii="Times New Roman" w:eastAsia="Times New Roman" w:hAnsi="Times New Roman" w:cs="Times New Roman"/>
          <w:shd w:val="clear" w:color="auto" w:fill="FFFFFF"/>
        </w:rPr>
        <w:t>anticipate</w:t>
      </w:r>
      <w:r w:rsidR="004B07EF" w:rsidRPr="003545F2">
        <w:rPr>
          <w:rFonts w:ascii="Times New Roman" w:eastAsia="Times New Roman" w:hAnsi="Times New Roman" w:cs="Times New Roman"/>
          <w:shd w:val="clear" w:color="auto" w:fill="FFFFFF"/>
        </w:rPr>
        <w:t xml:space="preserve">—hence, </w:t>
      </w:r>
      <w:r w:rsidR="00C12A82" w:rsidRPr="003545F2">
        <w:rPr>
          <w:rFonts w:ascii="Times New Roman" w:eastAsia="Times New Roman" w:hAnsi="Times New Roman" w:cs="Times New Roman"/>
          <w:i/>
          <w:shd w:val="clear" w:color="auto" w:fill="FFFFFF"/>
        </w:rPr>
        <w:t>imagine</w:t>
      </w:r>
      <w:r w:rsidR="004B07EF" w:rsidRPr="003545F2">
        <w:rPr>
          <w:rFonts w:ascii="Times New Roman" w:eastAsia="Times New Roman" w:hAnsi="Times New Roman" w:cs="Times New Roman"/>
          <w:shd w:val="clear" w:color="auto" w:fill="FFFFFF"/>
        </w:rPr>
        <w:t>—institutional monitoring</w:t>
      </w:r>
      <w:r w:rsidR="00642FA7" w:rsidRPr="003545F2">
        <w:rPr>
          <w:rFonts w:ascii="Times New Roman" w:eastAsia="Times New Roman" w:hAnsi="Times New Roman" w:cs="Times New Roman"/>
          <w:shd w:val="clear" w:color="auto" w:fill="FFFFFF"/>
        </w:rPr>
        <w:t xml:space="preserve">. </w:t>
      </w:r>
    </w:p>
    <w:p w14:paraId="701D902F" w14:textId="5CE54F05" w:rsidR="00AA6C57" w:rsidRPr="003545F2" w:rsidRDefault="00B74B73" w:rsidP="00C507C8">
      <w:pPr>
        <w:spacing w:line="480" w:lineRule="auto"/>
        <w:jc w:val="both"/>
        <w:rPr>
          <w:rFonts w:ascii="Times New Roman" w:hAnsi="Times New Roman" w:cs="Times New Roman"/>
        </w:rPr>
      </w:pPr>
      <w:r w:rsidRPr="003545F2">
        <w:rPr>
          <w:rFonts w:ascii="Times New Roman" w:eastAsia="Times New Roman" w:hAnsi="Times New Roman" w:cs="Times New Roman"/>
          <w:shd w:val="clear" w:color="auto" w:fill="FFFFFF"/>
        </w:rPr>
        <w:tab/>
      </w:r>
      <w:r w:rsidR="00642FA7" w:rsidRPr="003545F2">
        <w:rPr>
          <w:rFonts w:ascii="Times New Roman" w:eastAsia="Times New Roman" w:hAnsi="Times New Roman" w:cs="Times New Roman"/>
          <w:shd w:val="clear" w:color="auto" w:fill="FFFFFF"/>
        </w:rPr>
        <w:t xml:space="preserve">Understanding </w:t>
      </w:r>
      <w:r w:rsidR="00221818" w:rsidRPr="003545F2">
        <w:rPr>
          <w:rFonts w:ascii="Times New Roman" w:eastAsia="Times New Roman" w:hAnsi="Times New Roman" w:cs="Times New Roman"/>
          <w:shd w:val="clear" w:color="auto" w:fill="FFFFFF"/>
        </w:rPr>
        <w:t>how surveillance is</w:t>
      </w:r>
      <w:r w:rsidR="00B31D78" w:rsidRPr="003545F2">
        <w:rPr>
          <w:rFonts w:ascii="Times New Roman" w:eastAsia="Times New Roman" w:hAnsi="Times New Roman" w:cs="Times New Roman"/>
          <w:shd w:val="clear" w:color="auto" w:fill="FFFFFF"/>
        </w:rPr>
        <w:t xml:space="preserve"> implicated in existing power </w:t>
      </w:r>
      <w:r w:rsidR="00221818" w:rsidRPr="003545F2">
        <w:rPr>
          <w:rFonts w:ascii="Times New Roman" w:eastAsia="Times New Roman" w:hAnsi="Times New Roman" w:cs="Times New Roman"/>
          <w:shd w:val="clear" w:color="auto" w:fill="FFFFFF"/>
        </w:rPr>
        <w:t>structures</w:t>
      </w:r>
      <w:r w:rsidR="00642FA7" w:rsidRPr="003545F2">
        <w:rPr>
          <w:rFonts w:ascii="Times New Roman" w:eastAsia="Times New Roman" w:hAnsi="Times New Roman" w:cs="Times New Roman"/>
          <w:shd w:val="clear" w:color="auto" w:fill="FFFFFF"/>
        </w:rPr>
        <w:t xml:space="preserve"> seems especially crucial at the present juncture</w:t>
      </w:r>
      <w:r w:rsidRPr="003545F2">
        <w:rPr>
          <w:rFonts w:ascii="Times New Roman" w:eastAsia="Times New Roman" w:hAnsi="Times New Roman" w:cs="Times New Roman"/>
          <w:shd w:val="clear" w:color="auto" w:fill="FFFFFF"/>
        </w:rPr>
        <w:t xml:space="preserve">, </w:t>
      </w:r>
      <w:r w:rsidR="00FC4D3D" w:rsidRPr="003545F2">
        <w:rPr>
          <w:rFonts w:ascii="Times New Roman" w:eastAsia="Times New Roman" w:hAnsi="Times New Roman" w:cs="Times New Roman"/>
          <w:shd w:val="clear" w:color="auto" w:fill="FFFFFF"/>
        </w:rPr>
        <w:t xml:space="preserve">wherein </w:t>
      </w:r>
      <w:r w:rsidR="00221818" w:rsidRPr="003545F2">
        <w:rPr>
          <w:rFonts w:ascii="Times New Roman" w:eastAsia="Times New Roman" w:hAnsi="Times New Roman" w:cs="Times New Roman"/>
          <w:shd w:val="clear" w:color="auto" w:fill="FFFFFF"/>
        </w:rPr>
        <w:t>social media users</w:t>
      </w:r>
      <w:r w:rsidR="006D1C5F" w:rsidRPr="003545F2">
        <w:rPr>
          <w:rFonts w:ascii="Times New Roman" w:hAnsi="Times New Roman" w:cs="Times New Roman"/>
        </w:rPr>
        <w:t xml:space="preserve"> </w:t>
      </w:r>
      <w:r w:rsidR="007407DD" w:rsidRPr="003545F2">
        <w:rPr>
          <w:rFonts w:ascii="Times New Roman" w:hAnsi="Times New Roman" w:cs="Times New Roman"/>
        </w:rPr>
        <w:t xml:space="preserve">continuously </w:t>
      </w:r>
      <w:r w:rsidR="006D1C5F" w:rsidRPr="003545F2">
        <w:rPr>
          <w:rFonts w:ascii="Times New Roman" w:hAnsi="Times New Roman" w:cs="Times New Roman"/>
        </w:rPr>
        <w:t xml:space="preserve">negotiate </w:t>
      </w:r>
      <w:r w:rsidR="00FC4D3D" w:rsidRPr="003545F2">
        <w:rPr>
          <w:rFonts w:ascii="Times New Roman" w:hAnsi="Times New Roman" w:cs="Times New Roman"/>
        </w:rPr>
        <w:t xml:space="preserve">identity, </w:t>
      </w:r>
      <w:r w:rsidR="002A4E92" w:rsidRPr="003545F2">
        <w:rPr>
          <w:rFonts w:ascii="Times New Roman" w:hAnsi="Times New Roman" w:cs="Times New Roman"/>
        </w:rPr>
        <w:t>self-presentation</w:t>
      </w:r>
      <w:r w:rsidR="00FC4D3D" w:rsidRPr="003545F2">
        <w:rPr>
          <w:rFonts w:ascii="Times New Roman" w:hAnsi="Times New Roman" w:cs="Times New Roman"/>
        </w:rPr>
        <w:t>, and social relationships</w:t>
      </w:r>
      <w:r w:rsidR="006D1C5F" w:rsidRPr="003545F2">
        <w:rPr>
          <w:rFonts w:ascii="Times New Roman" w:hAnsi="Times New Roman" w:cs="Times New Roman"/>
        </w:rPr>
        <w:t xml:space="preserve"> across a </w:t>
      </w:r>
      <w:r w:rsidR="00221818" w:rsidRPr="003545F2">
        <w:rPr>
          <w:rFonts w:ascii="Times New Roman" w:hAnsi="Times New Roman" w:cs="Times New Roman"/>
        </w:rPr>
        <w:t>sprawling</w:t>
      </w:r>
      <w:r w:rsidR="006D1C5F" w:rsidRPr="003545F2">
        <w:rPr>
          <w:rFonts w:ascii="Times New Roman" w:hAnsi="Times New Roman" w:cs="Times New Roman"/>
        </w:rPr>
        <w:t xml:space="preserve"> social media </w:t>
      </w:r>
      <w:r w:rsidR="00FC4D3D" w:rsidRPr="003545F2">
        <w:rPr>
          <w:rFonts w:ascii="Times New Roman" w:hAnsi="Times New Roman" w:cs="Times New Roman"/>
        </w:rPr>
        <w:t>landscape</w:t>
      </w:r>
      <w:r w:rsidR="00232F72" w:rsidRPr="003545F2">
        <w:rPr>
          <w:rFonts w:ascii="Times New Roman" w:hAnsi="Times New Roman" w:cs="Times New Roman"/>
        </w:rPr>
        <w:t xml:space="preserve"> that </w:t>
      </w:r>
      <w:r w:rsidR="00221818" w:rsidRPr="003545F2">
        <w:rPr>
          <w:rFonts w:ascii="Times New Roman" w:hAnsi="Times New Roman" w:cs="Times New Roman"/>
        </w:rPr>
        <w:t>includes</w:t>
      </w:r>
      <w:r w:rsidR="00232F72" w:rsidRPr="003545F2">
        <w:rPr>
          <w:rFonts w:ascii="Times New Roman" w:hAnsi="Times New Roman" w:cs="Times New Roman"/>
        </w:rPr>
        <w:t xml:space="preserve"> Facebook, Twitter, </w:t>
      </w:r>
      <w:r w:rsidR="000009F7" w:rsidRPr="003545F2">
        <w:rPr>
          <w:rFonts w:ascii="Times New Roman" w:hAnsi="Times New Roman" w:cs="Times New Roman"/>
        </w:rPr>
        <w:t xml:space="preserve">LinkedIn, </w:t>
      </w:r>
      <w:r w:rsidR="00232F72" w:rsidRPr="003545F2">
        <w:rPr>
          <w:rFonts w:ascii="Times New Roman" w:hAnsi="Times New Roman" w:cs="Times New Roman"/>
        </w:rPr>
        <w:t>Instagram, Snapchat, and more</w:t>
      </w:r>
      <w:r w:rsidR="007D1491" w:rsidRPr="003545F2">
        <w:rPr>
          <w:rFonts w:ascii="Times New Roman" w:hAnsi="Times New Roman" w:cs="Times New Roman"/>
        </w:rPr>
        <w:t xml:space="preserve">. </w:t>
      </w:r>
      <w:r w:rsidR="00E60773" w:rsidRPr="003545F2">
        <w:rPr>
          <w:rFonts w:ascii="Times New Roman" w:hAnsi="Times New Roman" w:cs="Times New Roman"/>
        </w:rPr>
        <w:t xml:space="preserve">As Lyon (2017) puts this, “A key aspect of today’s nascent surveillance culture is the imperative to share,” while “social media is in some ways synonymous with such sharing” (p. 830). </w:t>
      </w:r>
      <w:r w:rsidR="00AC3C05" w:rsidRPr="003545F2">
        <w:rPr>
          <w:rFonts w:ascii="Times New Roman" w:hAnsi="Times New Roman" w:cs="Times New Roman"/>
        </w:rPr>
        <w:t xml:space="preserve">Until recently, </w:t>
      </w:r>
      <w:r w:rsidR="00FC4D3D" w:rsidRPr="003545F2">
        <w:rPr>
          <w:rFonts w:ascii="Times New Roman" w:hAnsi="Times New Roman" w:cs="Times New Roman"/>
        </w:rPr>
        <w:t xml:space="preserve">much scholarship on </w:t>
      </w:r>
      <w:r w:rsidR="00E536B6" w:rsidRPr="003545F2">
        <w:rPr>
          <w:rFonts w:ascii="Times New Roman" w:hAnsi="Times New Roman" w:cs="Times New Roman"/>
        </w:rPr>
        <w:t xml:space="preserve">youth and digital </w:t>
      </w:r>
      <w:r w:rsidR="00B914CE" w:rsidRPr="003545F2">
        <w:rPr>
          <w:rFonts w:ascii="Times New Roman" w:hAnsi="Times New Roman" w:cs="Times New Roman"/>
        </w:rPr>
        <w:t>media</w:t>
      </w:r>
      <w:r w:rsidR="00E536B6" w:rsidRPr="003545F2">
        <w:rPr>
          <w:rFonts w:ascii="Times New Roman" w:hAnsi="Times New Roman" w:cs="Times New Roman"/>
        </w:rPr>
        <w:t xml:space="preserve"> </w:t>
      </w:r>
      <w:r w:rsidR="00FC4D3D" w:rsidRPr="003545F2">
        <w:rPr>
          <w:rFonts w:ascii="Times New Roman" w:hAnsi="Times New Roman" w:cs="Times New Roman"/>
        </w:rPr>
        <w:t>examined social networking sites discretely</w:t>
      </w:r>
      <w:r w:rsidR="003E2466" w:rsidRPr="003545F2">
        <w:rPr>
          <w:rFonts w:ascii="Times New Roman" w:hAnsi="Times New Roman" w:cs="Times New Roman"/>
        </w:rPr>
        <w:t xml:space="preserve">; yet Zhao et al. (2016) </w:t>
      </w:r>
      <w:r w:rsidR="007D6A15" w:rsidRPr="003545F2">
        <w:rPr>
          <w:rFonts w:ascii="Times New Roman" w:hAnsi="Times New Roman" w:cs="Times New Roman"/>
        </w:rPr>
        <w:t>usefully show how</w:t>
      </w:r>
      <w:r w:rsidR="003E2466" w:rsidRPr="003545F2">
        <w:rPr>
          <w:rFonts w:ascii="Times New Roman" w:hAnsi="Times New Roman" w:cs="Times New Roman"/>
        </w:rPr>
        <w:t xml:space="preserve"> a social media ecology framework is more apt to capture the complexities of </w:t>
      </w:r>
      <w:r w:rsidR="00B914CE" w:rsidRPr="003545F2">
        <w:rPr>
          <w:rFonts w:ascii="Times New Roman" w:hAnsi="Times New Roman" w:cs="Times New Roman"/>
        </w:rPr>
        <w:t>everyday</w:t>
      </w:r>
      <w:r w:rsidR="003E2466" w:rsidRPr="003545F2">
        <w:rPr>
          <w:rFonts w:ascii="Times New Roman" w:hAnsi="Times New Roman" w:cs="Times New Roman"/>
        </w:rPr>
        <w:t xml:space="preserve"> social media usage</w:t>
      </w:r>
      <w:r w:rsidR="00D80E41" w:rsidRPr="003545F2">
        <w:rPr>
          <w:rFonts w:ascii="Times New Roman" w:hAnsi="Times New Roman" w:cs="Times New Roman"/>
        </w:rPr>
        <w:t>.</w:t>
      </w:r>
      <w:r w:rsidR="00E971ED" w:rsidRPr="003545F2">
        <w:rPr>
          <w:rStyle w:val="EndnoteReference"/>
          <w:rFonts w:ascii="Times New Roman" w:hAnsi="Times New Roman" w:cs="Times New Roman"/>
        </w:rPr>
        <w:endnoteReference w:id="1"/>
      </w:r>
      <w:r w:rsidR="00D80E41" w:rsidRPr="003545F2">
        <w:rPr>
          <w:rFonts w:ascii="Times New Roman" w:hAnsi="Times New Roman" w:cs="Times New Roman"/>
        </w:rPr>
        <w:t xml:space="preserve"> </w:t>
      </w:r>
      <w:r w:rsidR="00232F72" w:rsidRPr="003545F2">
        <w:rPr>
          <w:rFonts w:ascii="Times New Roman" w:hAnsi="Times New Roman" w:cs="Times New Roman"/>
        </w:rPr>
        <w:t>O</w:t>
      </w:r>
      <w:r w:rsidR="00AA6C57" w:rsidRPr="003545F2">
        <w:rPr>
          <w:rFonts w:ascii="Times New Roman" w:hAnsi="Times New Roman" w:cs="Times New Roman"/>
        </w:rPr>
        <w:t xml:space="preserve">n each platform, </w:t>
      </w:r>
      <w:r w:rsidR="00232F72" w:rsidRPr="003545F2">
        <w:rPr>
          <w:rFonts w:ascii="Times New Roman" w:hAnsi="Times New Roman" w:cs="Times New Roman"/>
        </w:rPr>
        <w:t xml:space="preserve">moreover, </w:t>
      </w:r>
      <w:r w:rsidR="00AA6C57" w:rsidRPr="003545F2">
        <w:rPr>
          <w:rFonts w:ascii="Times New Roman" w:hAnsi="Times New Roman" w:cs="Times New Roman"/>
        </w:rPr>
        <w:t>individuals may come into contact with once-distinct social groups—family, friends, educators, and employers—a phenomenon scholars describe as the “collapsed contexts” of social media sites (</w:t>
      </w:r>
      <w:proofErr w:type="spellStart"/>
      <w:r w:rsidR="00AA6C57" w:rsidRPr="003545F2">
        <w:rPr>
          <w:rFonts w:ascii="Times New Roman" w:hAnsi="Times New Roman" w:cs="Times New Roman"/>
        </w:rPr>
        <w:t>boyd</w:t>
      </w:r>
      <w:proofErr w:type="spellEnd"/>
      <w:r w:rsidR="00AA6C57" w:rsidRPr="003545F2">
        <w:rPr>
          <w:rFonts w:ascii="Times New Roman" w:hAnsi="Times New Roman" w:cs="Times New Roman"/>
        </w:rPr>
        <w:t>, 2008; Hogan, 2010</w:t>
      </w:r>
      <w:r w:rsidR="00FC3683" w:rsidRPr="003545F2">
        <w:rPr>
          <w:rFonts w:ascii="Times New Roman" w:hAnsi="Times New Roman" w:cs="Times New Roman"/>
        </w:rPr>
        <w:t xml:space="preserve">; </w:t>
      </w:r>
      <w:r w:rsidR="00FF665D" w:rsidRPr="003545F2">
        <w:rPr>
          <w:rFonts w:ascii="Times New Roman" w:hAnsi="Times New Roman" w:cs="Times New Roman"/>
        </w:rPr>
        <w:t xml:space="preserve">Marwick &amp; </w:t>
      </w:r>
      <w:proofErr w:type="spellStart"/>
      <w:r w:rsidR="00FF665D" w:rsidRPr="003545F2">
        <w:rPr>
          <w:rFonts w:ascii="Times New Roman" w:hAnsi="Times New Roman" w:cs="Times New Roman"/>
        </w:rPr>
        <w:t>boyd</w:t>
      </w:r>
      <w:proofErr w:type="spellEnd"/>
      <w:r w:rsidR="00FF665D" w:rsidRPr="003545F2">
        <w:rPr>
          <w:rFonts w:ascii="Times New Roman" w:hAnsi="Times New Roman" w:cs="Times New Roman"/>
        </w:rPr>
        <w:t>, 2011</w:t>
      </w:r>
      <w:r w:rsidR="00AA6C57" w:rsidRPr="003545F2">
        <w:rPr>
          <w:rFonts w:ascii="Times New Roman" w:hAnsi="Times New Roman" w:cs="Times New Roman"/>
        </w:rPr>
        <w:t xml:space="preserve">). </w:t>
      </w:r>
      <w:r w:rsidR="008C2A3F" w:rsidRPr="003545F2">
        <w:rPr>
          <w:rFonts w:ascii="Times New Roman" w:hAnsi="Times New Roman" w:cs="Times New Roman"/>
        </w:rPr>
        <w:t>Emerging adults</w:t>
      </w:r>
      <w:r w:rsidR="00F73390" w:rsidRPr="003545F2">
        <w:rPr>
          <w:rFonts w:ascii="Times New Roman" w:hAnsi="Times New Roman" w:cs="Times New Roman"/>
        </w:rPr>
        <w:t>—</w:t>
      </w:r>
      <w:r w:rsidR="008C2A3F" w:rsidRPr="003545F2">
        <w:rPr>
          <w:rFonts w:ascii="Times New Roman" w:hAnsi="Times New Roman" w:cs="Times New Roman"/>
        </w:rPr>
        <w:t>including</w:t>
      </w:r>
      <w:r w:rsidR="00F73390" w:rsidRPr="003545F2">
        <w:rPr>
          <w:rFonts w:ascii="Times New Roman" w:hAnsi="Times New Roman" w:cs="Times New Roman"/>
        </w:rPr>
        <w:t xml:space="preserve"> </w:t>
      </w:r>
      <w:r w:rsidR="008C2A3F" w:rsidRPr="003545F2">
        <w:rPr>
          <w:rFonts w:ascii="Times New Roman" w:hAnsi="Times New Roman" w:cs="Times New Roman"/>
        </w:rPr>
        <w:t>college students and recent graduates</w:t>
      </w:r>
      <w:r w:rsidR="00F73390" w:rsidRPr="003545F2">
        <w:rPr>
          <w:rFonts w:ascii="Times New Roman" w:hAnsi="Times New Roman" w:cs="Times New Roman"/>
        </w:rPr>
        <w:t>—</w:t>
      </w:r>
      <w:r w:rsidR="008C2A3F" w:rsidRPr="003545F2">
        <w:rPr>
          <w:rFonts w:ascii="Times New Roman" w:hAnsi="Times New Roman" w:cs="Times New Roman"/>
        </w:rPr>
        <w:t>experience</w:t>
      </w:r>
      <w:r w:rsidR="00F73390" w:rsidRPr="003545F2">
        <w:rPr>
          <w:rFonts w:ascii="Times New Roman" w:hAnsi="Times New Roman" w:cs="Times New Roman"/>
        </w:rPr>
        <w:t xml:space="preserve"> </w:t>
      </w:r>
      <w:r w:rsidR="008C2A3F" w:rsidRPr="003545F2">
        <w:rPr>
          <w:rFonts w:ascii="Times New Roman" w:hAnsi="Times New Roman" w:cs="Times New Roman"/>
        </w:rPr>
        <w:t xml:space="preserve">these </w:t>
      </w:r>
      <w:r w:rsidR="00D4329A" w:rsidRPr="003545F2">
        <w:rPr>
          <w:rFonts w:ascii="Times New Roman" w:hAnsi="Times New Roman" w:cs="Times New Roman"/>
        </w:rPr>
        <w:t>collapses</w:t>
      </w:r>
      <w:r w:rsidR="00F73390" w:rsidRPr="003545F2">
        <w:rPr>
          <w:rFonts w:ascii="Times New Roman" w:hAnsi="Times New Roman" w:cs="Times New Roman"/>
        </w:rPr>
        <w:t xml:space="preserve">, </w:t>
      </w:r>
      <w:r w:rsidR="00E971ED" w:rsidRPr="003545F2">
        <w:rPr>
          <w:rFonts w:ascii="Times New Roman" w:hAnsi="Times New Roman" w:cs="Times New Roman"/>
        </w:rPr>
        <w:t xml:space="preserve">especially </w:t>
      </w:r>
      <w:r w:rsidR="009D0050" w:rsidRPr="003545F2">
        <w:rPr>
          <w:rFonts w:ascii="Times New Roman" w:hAnsi="Times New Roman" w:cs="Times New Roman"/>
        </w:rPr>
        <w:t xml:space="preserve">of </w:t>
      </w:r>
      <w:r w:rsidR="00E971ED" w:rsidRPr="003545F2">
        <w:rPr>
          <w:rFonts w:ascii="Times New Roman" w:hAnsi="Times New Roman" w:cs="Times New Roman"/>
        </w:rPr>
        <w:t>personal and professional</w:t>
      </w:r>
      <w:r w:rsidR="00130DF5" w:rsidRPr="003545F2">
        <w:rPr>
          <w:rFonts w:ascii="Times New Roman" w:hAnsi="Times New Roman" w:cs="Times New Roman"/>
        </w:rPr>
        <w:t xml:space="preserve"> </w:t>
      </w:r>
      <w:r w:rsidR="00F73390" w:rsidRPr="003545F2">
        <w:rPr>
          <w:rFonts w:ascii="Times New Roman" w:hAnsi="Times New Roman" w:cs="Times New Roman"/>
        </w:rPr>
        <w:t xml:space="preserve">contexts, </w:t>
      </w:r>
      <w:r w:rsidR="009A08C5" w:rsidRPr="003545F2">
        <w:rPr>
          <w:rFonts w:ascii="Times New Roman" w:hAnsi="Times New Roman" w:cs="Times New Roman"/>
        </w:rPr>
        <w:t>acutely</w:t>
      </w:r>
      <w:r w:rsidR="00E971ED" w:rsidRPr="003545F2">
        <w:rPr>
          <w:rFonts w:ascii="Times New Roman" w:hAnsi="Times New Roman" w:cs="Times New Roman"/>
        </w:rPr>
        <w:t>.</w:t>
      </w:r>
      <w:r w:rsidR="00F73390" w:rsidRPr="003545F2">
        <w:rPr>
          <w:rStyle w:val="EndnoteReference"/>
          <w:rFonts w:ascii="Times New Roman" w:hAnsi="Times New Roman" w:cs="Times New Roman"/>
        </w:rPr>
        <w:t xml:space="preserve"> </w:t>
      </w:r>
      <w:r w:rsidR="00F73390" w:rsidRPr="003545F2">
        <w:rPr>
          <w:rStyle w:val="EndnoteReference"/>
          <w:rFonts w:ascii="Times New Roman" w:hAnsi="Times New Roman" w:cs="Times New Roman"/>
        </w:rPr>
        <w:endnoteReference w:id="2"/>
      </w:r>
      <w:r w:rsidR="00E971ED" w:rsidRPr="003545F2">
        <w:rPr>
          <w:rFonts w:ascii="Times New Roman" w:hAnsi="Times New Roman" w:cs="Times New Roman"/>
        </w:rPr>
        <w:t xml:space="preserve"> </w:t>
      </w:r>
      <w:r w:rsidR="00AA6C57" w:rsidRPr="003545F2">
        <w:rPr>
          <w:rFonts w:ascii="Times New Roman" w:hAnsi="Times New Roman" w:cs="Times New Roman"/>
        </w:rPr>
        <w:t>How, then,</w:t>
      </w:r>
      <w:r w:rsidR="00AA6C57" w:rsidRPr="003545F2">
        <w:rPr>
          <w:rFonts w:ascii="Times New Roman" w:eastAsia="Arial" w:hAnsi="Times New Roman" w:cs="Times New Roman"/>
          <w:lang w:val="en"/>
        </w:rPr>
        <w:t xml:space="preserve"> does </w:t>
      </w:r>
      <w:r w:rsidR="00B804B4" w:rsidRPr="003545F2">
        <w:rPr>
          <w:rFonts w:ascii="Times New Roman" w:eastAsia="Arial" w:hAnsi="Times New Roman" w:cs="Times New Roman"/>
          <w:lang w:val="en"/>
        </w:rPr>
        <w:t xml:space="preserve">anticipatory </w:t>
      </w:r>
      <w:r w:rsidR="00AA6C57" w:rsidRPr="003545F2">
        <w:rPr>
          <w:rFonts w:ascii="Times New Roman" w:eastAsia="Arial" w:hAnsi="Times New Roman" w:cs="Times New Roman"/>
          <w:lang w:val="en"/>
        </w:rPr>
        <w:t xml:space="preserve">surveillance impact their self-presentation activities on different social media platforms? In what ways do young people imagine </w:t>
      </w:r>
      <w:r w:rsidR="00B914CE" w:rsidRPr="003545F2">
        <w:rPr>
          <w:rFonts w:ascii="Times New Roman" w:eastAsia="Arial" w:hAnsi="Times New Roman" w:cs="Times New Roman"/>
          <w:lang w:val="en"/>
        </w:rPr>
        <w:t xml:space="preserve">the </w:t>
      </w:r>
      <w:r w:rsidR="00AA6C57" w:rsidRPr="003545F2">
        <w:rPr>
          <w:rFonts w:ascii="Times New Roman" w:eastAsia="Arial" w:hAnsi="Times New Roman" w:cs="Times New Roman"/>
          <w:lang w:val="en"/>
        </w:rPr>
        <w:t xml:space="preserve">self and social surveillance </w:t>
      </w:r>
      <w:r w:rsidR="00DA3F63" w:rsidRPr="003545F2">
        <w:rPr>
          <w:rFonts w:ascii="Times New Roman" w:eastAsia="Arial" w:hAnsi="Times New Roman" w:cs="Times New Roman"/>
          <w:lang w:val="en"/>
        </w:rPr>
        <w:t>within a social media ecology</w:t>
      </w:r>
      <w:r w:rsidR="00AA6C57" w:rsidRPr="003545F2">
        <w:rPr>
          <w:rFonts w:ascii="Times New Roman" w:eastAsia="Arial" w:hAnsi="Times New Roman" w:cs="Times New Roman"/>
          <w:lang w:val="en"/>
        </w:rPr>
        <w:t xml:space="preserve">? What role do institutions play </w:t>
      </w:r>
      <w:r w:rsidR="00AA6C57" w:rsidRPr="003545F2">
        <w:rPr>
          <w:rFonts w:ascii="Times New Roman" w:eastAsia="Arial" w:hAnsi="Times New Roman" w:cs="Times New Roman"/>
          <w:lang w:val="en"/>
        </w:rPr>
        <w:lastRenderedPageBreak/>
        <w:t>as socialization agents? And, finally, what are the</w:t>
      </w:r>
      <w:r w:rsidR="00654C2A" w:rsidRPr="003545F2">
        <w:rPr>
          <w:rFonts w:ascii="Times New Roman" w:eastAsia="Arial" w:hAnsi="Times New Roman" w:cs="Times New Roman"/>
          <w:lang w:val="en"/>
        </w:rPr>
        <w:t xml:space="preserve"> socio-cultural</w:t>
      </w:r>
      <w:r w:rsidR="00AA6C57" w:rsidRPr="003545F2">
        <w:rPr>
          <w:rFonts w:ascii="Times New Roman" w:eastAsia="Arial" w:hAnsi="Times New Roman" w:cs="Times New Roman"/>
          <w:lang w:val="en"/>
        </w:rPr>
        <w:t xml:space="preserve"> implications of these practices?</w:t>
      </w:r>
    </w:p>
    <w:p w14:paraId="39313DE8" w14:textId="55B7D040" w:rsidR="00AA6C57" w:rsidRPr="003545F2" w:rsidRDefault="00AA6C57" w:rsidP="00887873">
      <w:pPr>
        <w:spacing w:line="480" w:lineRule="auto"/>
        <w:jc w:val="both"/>
        <w:rPr>
          <w:rFonts w:ascii="Times New Roman" w:hAnsi="Times New Roman" w:cs="Times New Roman"/>
        </w:rPr>
      </w:pPr>
      <w:r w:rsidRPr="003545F2">
        <w:rPr>
          <w:rFonts w:ascii="Times New Roman" w:hAnsi="Times New Roman" w:cs="Times New Roman"/>
        </w:rPr>
        <w:tab/>
        <w:t>In response to these questions, our study examine</w:t>
      </w:r>
      <w:r w:rsidR="003B610E" w:rsidRPr="003545F2">
        <w:rPr>
          <w:rFonts w:ascii="Times New Roman" w:hAnsi="Times New Roman" w:cs="Times New Roman"/>
        </w:rPr>
        <w:t>d</w:t>
      </w:r>
      <w:r w:rsidRPr="003545F2">
        <w:rPr>
          <w:rFonts w:ascii="Times New Roman" w:hAnsi="Times New Roman" w:cs="Times New Roman"/>
        </w:rPr>
        <w:t xml:space="preserve"> how </w:t>
      </w:r>
      <w:r w:rsidR="008C2A3F" w:rsidRPr="003545F2">
        <w:rPr>
          <w:rFonts w:ascii="Times New Roman" w:hAnsi="Times New Roman" w:cs="Times New Roman"/>
        </w:rPr>
        <w:t xml:space="preserve">college students and recent graduates </w:t>
      </w:r>
      <w:r w:rsidRPr="003545F2">
        <w:rPr>
          <w:rFonts w:ascii="Times New Roman" w:hAnsi="Times New Roman" w:cs="Times New Roman"/>
        </w:rPr>
        <w:t xml:space="preserve">understand and articulate self-presentation across </w:t>
      </w:r>
      <w:r w:rsidR="00864176" w:rsidRPr="003545F2">
        <w:rPr>
          <w:rFonts w:ascii="Times New Roman" w:hAnsi="Times New Roman" w:cs="Times New Roman"/>
        </w:rPr>
        <w:t xml:space="preserve">the </w:t>
      </w:r>
      <w:r w:rsidR="00707E2D" w:rsidRPr="003545F2">
        <w:rPr>
          <w:rFonts w:ascii="Times New Roman" w:hAnsi="Times New Roman" w:cs="Times New Roman"/>
        </w:rPr>
        <w:t>cross-platform media</w:t>
      </w:r>
      <w:r w:rsidR="008C2A3F" w:rsidRPr="003545F2">
        <w:rPr>
          <w:rFonts w:ascii="Times New Roman" w:hAnsi="Times New Roman" w:cs="Times New Roman"/>
        </w:rPr>
        <w:t xml:space="preserve"> </w:t>
      </w:r>
      <w:r w:rsidR="00707E2D" w:rsidRPr="003545F2">
        <w:rPr>
          <w:rFonts w:ascii="Times New Roman" w:hAnsi="Times New Roman" w:cs="Times New Roman"/>
        </w:rPr>
        <w:t>landscape</w:t>
      </w:r>
      <w:r w:rsidRPr="003545F2">
        <w:rPr>
          <w:rFonts w:ascii="Times New Roman" w:hAnsi="Times New Roman" w:cs="Times New Roman"/>
        </w:rPr>
        <w:t>. Data come from in-depth interviews with 28 college-aged youth about their efforts to wield control over their online image at a moment when, as one of our informants put it, “you never really know who’s looking” at your social media feeds. We explain this phenomenon through the lens of what Lyon (2017) terms “surveillance imaginaries” within a culture where surveillance “forms part of everyday reflections on how things are and of the repertoire of everyday practices” (p. 825).</w:t>
      </w:r>
      <w:r w:rsidRPr="003545F2">
        <w:rPr>
          <w:rFonts w:ascii="Times New Roman" w:eastAsia="Arial" w:hAnsi="Times New Roman" w:cs="Times New Roman"/>
          <w:lang w:val="en"/>
        </w:rPr>
        <w:t xml:space="preserve"> Like other social imaginaries that guide our understanding of the social world (Taylor, 2</w:t>
      </w:r>
      <w:r w:rsidR="00654C2A" w:rsidRPr="003545F2">
        <w:rPr>
          <w:rFonts w:ascii="Times New Roman" w:eastAsia="Arial" w:hAnsi="Times New Roman" w:cs="Times New Roman"/>
          <w:lang w:val="en"/>
        </w:rPr>
        <w:t>004</w:t>
      </w:r>
      <w:r w:rsidRPr="003545F2">
        <w:rPr>
          <w:rFonts w:ascii="Times New Roman" w:eastAsia="Arial" w:hAnsi="Times New Roman" w:cs="Times New Roman"/>
          <w:lang w:val="en"/>
        </w:rPr>
        <w:t xml:space="preserve">), surveillance imaginaries provide a perceptual basis for individuals’ exposure to and engagement with monitoring activities. </w:t>
      </w:r>
    </w:p>
    <w:p w14:paraId="3120B73D" w14:textId="7C189BE8" w:rsidR="00AA6C57" w:rsidRPr="003545F2" w:rsidRDefault="00AA6C57" w:rsidP="00E51E14">
      <w:pPr>
        <w:spacing w:line="480" w:lineRule="auto"/>
        <w:jc w:val="both"/>
        <w:rPr>
          <w:rFonts w:ascii="Times New Roman" w:hAnsi="Times New Roman" w:cs="Times New Roman"/>
        </w:rPr>
      </w:pPr>
      <w:r w:rsidRPr="003545F2">
        <w:rPr>
          <w:rFonts w:ascii="Times New Roman" w:hAnsi="Times New Roman" w:cs="Times New Roman"/>
        </w:rPr>
        <w:tab/>
        <w:t xml:space="preserve">Building on this framework, we introduce the concept of “imagined surveillance” to describe how individuals conceive of the scrutiny that </w:t>
      </w:r>
      <w:r w:rsidRPr="003545F2">
        <w:rPr>
          <w:rFonts w:ascii="Times New Roman" w:hAnsi="Times New Roman" w:cs="Times New Roman"/>
          <w:i/>
        </w:rPr>
        <w:t>could</w:t>
      </w:r>
      <w:r w:rsidRPr="003545F2">
        <w:rPr>
          <w:rFonts w:ascii="Times New Roman" w:hAnsi="Times New Roman" w:cs="Times New Roman"/>
        </w:rPr>
        <w:t xml:space="preserve"> take place </w:t>
      </w:r>
      <w:r w:rsidR="00986DB5" w:rsidRPr="003545F2">
        <w:rPr>
          <w:rFonts w:ascii="Times New Roman" w:hAnsi="Times New Roman" w:cs="Times New Roman"/>
        </w:rPr>
        <w:t xml:space="preserve">across the </w:t>
      </w:r>
      <w:r w:rsidRPr="003545F2">
        <w:rPr>
          <w:rFonts w:ascii="Times New Roman" w:hAnsi="Times New Roman" w:cs="Times New Roman"/>
        </w:rPr>
        <w:t>social media</w:t>
      </w:r>
      <w:r w:rsidR="00C4648B" w:rsidRPr="003545F2">
        <w:rPr>
          <w:rFonts w:ascii="Times New Roman" w:hAnsi="Times New Roman" w:cs="Times New Roman"/>
        </w:rPr>
        <w:t xml:space="preserve"> ecology</w:t>
      </w:r>
      <w:r w:rsidRPr="003545F2">
        <w:rPr>
          <w:rFonts w:ascii="Times New Roman" w:hAnsi="Times New Roman" w:cs="Times New Roman"/>
        </w:rPr>
        <w:t xml:space="preserve"> and, consequently, </w:t>
      </w:r>
      <w:r w:rsidRPr="003545F2">
        <w:rPr>
          <w:rFonts w:ascii="Times New Roman" w:hAnsi="Times New Roman" w:cs="Times New Roman"/>
          <w:i/>
        </w:rPr>
        <w:t>may</w:t>
      </w:r>
      <w:r w:rsidRPr="003545F2">
        <w:rPr>
          <w:rFonts w:ascii="Times New Roman" w:hAnsi="Times New Roman" w:cs="Times New Roman"/>
        </w:rPr>
        <w:t xml:space="preserve"> </w:t>
      </w:r>
      <w:r w:rsidR="008C2A3F" w:rsidRPr="003545F2">
        <w:rPr>
          <w:rFonts w:ascii="Times New Roman" w:hAnsi="Times New Roman" w:cs="Times New Roman"/>
        </w:rPr>
        <w:t>engender</w:t>
      </w:r>
      <w:r w:rsidRPr="003545F2">
        <w:rPr>
          <w:rFonts w:ascii="Times New Roman" w:hAnsi="Times New Roman" w:cs="Times New Roman"/>
        </w:rPr>
        <w:t xml:space="preserve"> future risks or opportunities. Responses to imagined surveillance—which include both disciplinary and resistance tactics—are based upon the interplay of imagined audiences (Litt, 2012; Litt &amp; </w:t>
      </w:r>
      <w:proofErr w:type="spellStart"/>
      <w:r w:rsidRPr="003545F2">
        <w:rPr>
          <w:rFonts w:ascii="Times New Roman" w:hAnsi="Times New Roman" w:cs="Times New Roman"/>
        </w:rPr>
        <w:t>Hargittai</w:t>
      </w:r>
      <w:proofErr w:type="spellEnd"/>
      <w:r w:rsidRPr="003545F2">
        <w:rPr>
          <w:rFonts w:ascii="Times New Roman" w:hAnsi="Times New Roman" w:cs="Times New Roman"/>
        </w:rPr>
        <w:t>, 2016) and the imagined affordances of individual platforms (Nagy &amp; Neff, 2015). Three particular responses emerged from the interview data, including the use of privacy settings, self-surveillance, and pseudonymous accounts, most especially</w:t>
      </w:r>
      <w:r w:rsidR="00BE0512" w:rsidRPr="003545F2">
        <w:rPr>
          <w:rFonts w:ascii="Times New Roman" w:hAnsi="Times New Roman" w:cs="Times New Roman"/>
        </w:rPr>
        <w:t xml:space="preserve"> </w:t>
      </w:r>
      <w:proofErr w:type="spellStart"/>
      <w:r w:rsidR="00BE0512" w:rsidRPr="003545F2">
        <w:rPr>
          <w:rFonts w:ascii="Times New Roman" w:hAnsi="Times New Roman" w:cs="Times New Roman"/>
          <w:i/>
        </w:rPr>
        <w:t>finstas</w:t>
      </w:r>
      <w:proofErr w:type="spellEnd"/>
      <w:r w:rsidR="00BE0512" w:rsidRPr="003545F2">
        <w:rPr>
          <w:rFonts w:ascii="Times New Roman" w:hAnsi="Times New Roman" w:cs="Times New Roman"/>
          <w:i/>
        </w:rPr>
        <w:t xml:space="preserve"> </w:t>
      </w:r>
      <w:r w:rsidR="00BE0512" w:rsidRPr="003545F2">
        <w:rPr>
          <w:rFonts w:ascii="Times New Roman" w:hAnsi="Times New Roman" w:cs="Times New Roman"/>
        </w:rPr>
        <w:t>(fake + Instagram)</w:t>
      </w:r>
      <w:r w:rsidRPr="003545F2">
        <w:rPr>
          <w:rFonts w:ascii="Times New Roman" w:hAnsi="Times New Roman" w:cs="Times New Roman"/>
        </w:rPr>
        <w:t xml:space="preserve">. We conceptualize these practices as efforts to control </w:t>
      </w:r>
      <w:r w:rsidRPr="003545F2">
        <w:rPr>
          <w:rFonts w:ascii="Times New Roman" w:hAnsi="Times New Roman" w:cs="Times New Roman"/>
          <w:i/>
        </w:rPr>
        <w:t>audiences</w:t>
      </w:r>
      <w:r w:rsidRPr="003545F2">
        <w:rPr>
          <w:rFonts w:ascii="Times New Roman" w:hAnsi="Times New Roman" w:cs="Times New Roman"/>
        </w:rPr>
        <w:t xml:space="preserve">, control </w:t>
      </w:r>
      <w:r w:rsidRPr="003545F2">
        <w:rPr>
          <w:rFonts w:ascii="Times New Roman" w:hAnsi="Times New Roman" w:cs="Times New Roman"/>
          <w:i/>
        </w:rPr>
        <w:t>content</w:t>
      </w:r>
      <w:r w:rsidRPr="003545F2">
        <w:rPr>
          <w:rFonts w:ascii="Times New Roman" w:hAnsi="Times New Roman" w:cs="Times New Roman"/>
        </w:rPr>
        <w:t xml:space="preserve">, and control </w:t>
      </w:r>
      <w:r w:rsidRPr="003545F2">
        <w:rPr>
          <w:rFonts w:ascii="Times New Roman" w:hAnsi="Times New Roman" w:cs="Times New Roman"/>
          <w:i/>
        </w:rPr>
        <w:t>identity</w:t>
      </w:r>
      <w:r w:rsidRPr="003545F2">
        <w:rPr>
          <w:rFonts w:ascii="Times New Roman" w:hAnsi="Times New Roman" w:cs="Times New Roman"/>
        </w:rPr>
        <w:t xml:space="preserve"> </w:t>
      </w:r>
      <w:r w:rsidRPr="003545F2">
        <w:rPr>
          <w:rFonts w:ascii="Times New Roman" w:hAnsi="Times New Roman" w:cs="Times New Roman"/>
          <w:i/>
        </w:rPr>
        <w:t>connections</w:t>
      </w:r>
      <w:r w:rsidRPr="003545F2">
        <w:rPr>
          <w:rFonts w:ascii="Times New Roman" w:hAnsi="Times New Roman" w:cs="Times New Roman"/>
        </w:rPr>
        <w:t xml:space="preserve">, respectively. The deployment of these practices </w:t>
      </w:r>
      <w:r w:rsidR="00B804B4" w:rsidRPr="003545F2">
        <w:rPr>
          <w:rFonts w:ascii="Times New Roman" w:hAnsi="Times New Roman" w:cs="Times New Roman"/>
        </w:rPr>
        <w:lastRenderedPageBreak/>
        <w:t xml:space="preserve">reveals </w:t>
      </w:r>
      <w:r w:rsidR="00E60773" w:rsidRPr="003545F2">
        <w:rPr>
          <w:rFonts w:ascii="Times New Roman" w:hAnsi="Times New Roman" w:cs="Times New Roman"/>
        </w:rPr>
        <w:t xml:space="preserve">the hidden curriculum </w:t>
      </w:r>
      <w:r w:rsidR="00293E7F" w:rsidRPr="003545F2">
        <w:rPr>
          <w:rFonts w:ascii="Times New Roman" w:hAnsi="Times New Roman" w:cs="Times New Roman"/>
        </w:rPr>
        <w:t>of</w:t>
      </w:r>
      <w:r w:rsidR="00E60773" w:rsidRPr="003545F2">
        <w:rPr>
          <w:rFonts w:ascii="Times New Roman" w:hAnsi="Times New Roman" w:cs="Times New Roman"/>
        </w:rPr>
        <w:t xml:space="preserve"> a surveillance culture, that is, </w:t>
      </w:r>
      <w:r w:rsidR="00B804B4" w:rsidRPr="003545F2">
        <w:rPr>
          <w:rFonts w:ascii="Times New Roman" w:hAnsi="Times New Roman" w:cs="Times New Roman"/>
        </w:rPr>
        <w:t>how</w:t>
      </w:r>
      <w:r w:rsidRPr="003545F2">
        <w:rPr>
          <w:rFonts w:ascii="Times New Roman" w:hAnsi="Times New Roman" w:cs="Times New Roman"/>
        </w:rPr>
        <w:t xml:space="preserve"> </w:t>
      </w:r>
      <w:r w:rsidR="0059358A" w:rsidRPr="003545F2">
        <w:rPr>
          <w:rFonts w:ascii="Times New Roman" w:hAnsi="Times New Roman" w:cs="Times New Roman"/>
        </w:rPr>
        <w:t>social media users</w:t>
      </w:r>
      <w:r w:rsidRPr="003545F2">
        <w:rPr>
          <w:rFonts w:ascii="Times New Roman" w:hAnsi="Times New Roman" w:cs="Times New Roman"/>
        </w:rPr>
        <w:t xml:space="preserve"> are socialized to accommodate acts of </w:t>
      </w:r>
      <w:r w:rsidR="00E60773" w:rsidRPr="003545F2">
        <w:rPr>
          <w:rFonts w:ascii="Times New Roman" w:hAnsi="Times New Roman" w:cs="Times New Roman"/>
        </w:rPr>
        <w:t>ubiquitous social media monitoring</w:t>
      </w:r>
      <w:r w:rsidRPr="003545F2">
        <w:rPr>
          <w:rFonts w:ascii="Times New Roman" w:hAnsi="Times New Roman" w:cs="Times New Roman"/>
        </w:rPr>
        <w:t xml:space="preserve">, particularly those </w:t>
      </w:r>
      <w:r w:rsidR="001F2662" w:rsidRPr="003545F2">
        <w:rPr>
          <w:rFonts w:ascii="Times New Roman" w:hAnsi="Times New Roman" w:cs="Times New Roman"/>
        </w:rPr>
        <w:t>that</w:t>
      </w:r>
      <w:r w:rsidRPr="003545F2">
        <w:rPr>
          <w:rFonts w:ascii="Times New Roman" w:hAnsi="Times New Roman" w:cs="Times New Roman"/>
        </w:rPr>
        <w:t xml:space="preserve"> reaffirm unequal power relations.</w:t>
      </w:r>
      <w:r w:rsidR="000B58FE" w:rsidRPr="003545F2">
        <w:rPr>
          <w:rFonts w:ascii="Times New Roman" w:hAnsi="Times New Roman" w:cs="Times New Roman"/>
        </w:rPr>
        <w:t xml:space="preserve"> </w:t>
      </w:r>
    </w:p>
    <w:p w14:paraId="4F225D5A" w14:textId="77777777" w:rsidR="00AA6C57" w:rsidRPr="003545F2" w:rsidRDefault="00AA6C57" w:rsidP="00AA6C57">
      <w:pPr>
        <w:pBdr>
          <w:top w:val="nil"/>
          <w:left w:val="nil"/>
          <w:bottom w:val="nil"/>
          <w:right w:val="nil"/>
          <w:between w:val="nil"/>
        </w:pBdr>
        <w:spacing w:line="480" w:lineRule="auto"/>
        <w:jc w:val="both"/>
        <w:outlineLvl w:val="0"/>
        <w:rPr>
          <w:rFonts w:ascii="Times New Roman" w:eastAsia="Arial" w:hAnsi="Times New Roman" w:cs="Times New Roman"/>
          <w:b/>
          <w:lang w:val="en"/>
        </w:rPr>
      </w:pPr>
      <w:r w:rsidRPr="003545F2">
        <w:rPr>
          <w:rFonts w:ascii="Times New Roman" w:eastAsia="Arial" w:hAnsi="Times New Roman" w:cs="Times New Roman"/>
          <w:b/>
          <w:lang w:val="en"/>
        </w:rPr>
        <w:t xml:space="preserve">Social Media Surveillance </w:t>
      </w:r>
    </w:p>
    <w:p w14:paraId="2413B785" w14:textId="26176C3B" w:rsidR="00F92758" w:rsidRPr="003545F2" w:rsidRDefault="00AA6C57">
      <w:pPr>
        <w:pBdr>
          <w:top w:val="nil"/>
          <w:left w:val="nil"/>
          <w:bottom w:val="nil"/>
          <w:right w:val="nil"/>
          <w:between w:val="nil"/>
        </w:pBdr>
        <w:spacing w:line="480" w:lineRule="auto"/>
        <w:ind w:firstLine="720"/>
        <w:jc w:val="both"/>
        <w:rPr>
          <w:rFonts w:ascii="Times New Roman" w:hAnsi="Times New Roman" w:cs="Times New Roman"/>
        </w:rPr>
      </w:pPr>
      <w:r w:rsidRPr="003545F2">
        <w:rPr>
          <w:rFonts w:ascii="Times New Roman" w:eastAsia="Arial" w:hAnsi="Times New Roman" w:cs="Times New Roman"/>
          <w:lang w:val="en"/>
        </w:rPr>
        <w:t xml:space="preserve">The concept of surveillance traditionally refers to institutional mechanisms </w:t>
      </w:r>
      <w:r w:rsidR="00695D32" w:rsidRPr="003545F2">
        <w:rPr>
          <w:rFonts w:ascii="Times New Roman" w:eastAsia="Arial" w:hAnsi="Times New Roman" w:cs="Times New Roman"/>
          <w:lang w:val="en"/>
        </w:rPr>
        <w:t>enacted</w:t>
      </w:r>
      <w:r w:rsidRPr="003545F2">
        <w:rPr>
          <w:rFonts w:ascii="Times New Roman" w:eastAsia="Arial" w:hAnsi="Times New Roman" w:cs="Times New Roman"/>
          <w:lang w:val="en"/>
        </w:rPr>
        <w:t xml:space="preserve"> by governments or corporations aiming to exert control over individual citizens (Ball, 2010; Gandy, 1989; Lyon, 2003). Yet with the proliferation of technologies that enable—and, </w:t>
      </w:r>
      <w:r w:rsidR="00EA7B1B" w:rsidRPr="003545F2">
        <w:rPr>
          <w:rFonts w:ascii="Times New Roman" w:eastAsia="Arial" w:hAnsi="Times New Roman" w:cs="Times New Roman"/>
          <w:lang w:val="en"/>
        </w:rPr>
        <w:t>significantly</w:t>
      </w:r>
      <w:r w:rsidRPr="003545F2">
        <w:rPr>
          <w:rFonts w:ascii="Times New Roman" w:eastAsia="Arial" w:hAnsi="Times New Roman" w:cs="Times New Roman"/>
          <w:lang w:val="en"/>
        </w:rPr>
        <w:t xml:space="preserve">, </w:t>
      </w:r>
      <w:r w:rsidRPr="003545F2">
        <w:rPr>
          <w:rFonts w:ascii="Times New Roman" w:eastAsia="Arial" w:hAnsi="Times New Roman" w:cs="Times New Roman"/>
          <w:i/>
          <w:lang w:val="en"/>
        </w:rPr>
        <w:t>encourage</w:t>
      </w:r>
      <w:r w:rsidRPr="003545F2">
        <w:rPr>
          <w:rFonts w:ascii="Times New Roman" w:eastAsia="Arial" w:hAnsi="Times New Roman" w:cs="Times New Roman"/>
          <w:lang w:val="en"/>
        </w:rPr>
        <w:t>—the broadcast of personal information to networked audiences, scholars have reconsidered the forms of monitoring endemic to our digitally mediated society (e.g., Trottier an</w:t>
      </w:r>
      <w:r w:rsidR="00AE5C72" w:rsidRPr="003545F2">
        <w:rPr>
          <w:rFonts w:ascii="Times New Roman" w:eastAsia="Arial" w:hAnsi="Times New Roman" w:cs="Times New Roman"/>
          <w:lang w:val="en"/>
        </w:rPr>
        <w:t>d Lyon, 2012; Fuchs et al., 2013</w:t>
      </w:r>
      <w:r w:rsidRPr="003545F2">
        <w:rPr>
          <w:rFonts w:ascii="Times New Roman" w:eastAsia="Arial" w:hAnsi="Times New Roman" w:cs="Times New Roman"/>
          <w:lang w:val="en"/>
        </w:rPr>
        <w:t>). Theorizations of “lateral surveillance” (Andrejevic, 2005</w:t>
      </w:r>
      <w:r w:rsidR="00980DFF" w:rsidRPr="003545F2">
        <w:rPr>
          <w:rFonts w:ascii="Times New Roman" w:eastAsia="Arial" w:hAnsi="Times New Roman" w:cs="Times New Roman"/>
          <w:lang w:val="en"/>
        </w:rPr>
        <w:t>; Humphreys, 2011</w:t>
      </w:r>
      <w:r w:rsidRPr="003545F2">
        <w:rPr>
          <w:rFonts w:ascii="Times New Roman" w:eastAsia="Arial" w:hAnsi="Times New Roman" w:cs="Times New Roman"/>
          <w:lang w:val="en"/>
        </w:rPr>
        <w:t>), “interveillance” (Christensen &amp; Jansson, 2015), “social surveillance” (Marwick, 2012), and “participatory su</w:t>
      </w:r>
      <w:r w:rsidR="001F2662" w:rsidRPr="003545F2">
        <w:rPr>
          <w:rFonts w:ascii="Times New Roman" w:eastAsia="Arial" w:hAnsi="Times New Roman" w:cs="Times New Roman"/>
          <w:lang w:val="en"/>
        </w:rPr>
        <w:t>rveillance” (Albrechtslund, 2013</w:t>
      </w:r>
      <w:r w:rsidRPr="003545F2">
        <w:rPr>
          <w:rFonts w:ascii="Times New Roman" w:eastAsia="Arial" w:hAnsi="Times New Roman" w:cs="Times New Roman"/>
          <w:lang w:val="en"/>
        </w:rPr>
        <w:t xml:space="preserve">) </w:t>
      </w:r>
      <w:r w:rsidR="00F92758" w:rsidRPr="003545F2">
        <w:rPr>
          <w:rFonts w:ascii="Times New Roman" w:eastAsia="Arial" w:hAnsi="Times New Roman" w:cs="Times New Roman"/>
          <w:lang w:val="en"/>
        </w:rPr>
        <w:t xml:space="preserve">highlight emergent </w:t>
      </w:r>
      <w:r w:rsidR="00E708B1" w:rsidRPr="003545F2">
        <w:rPr>
          <w:rFonts w:ascii="Times New Roman" w:eastAsia="Arial" w:hAnsi="Times New Roman" w:cs="Times New Roman"/>
          <w:lang w:val="en"/>
        </w:rPr>
        <w:t>forms of monitoring that may</w:t>
      </w:r>
      <w:r w:rsidR="0016639A" w:rsidRPr="003545F2">
        <w:rPr>
          <w:rFonts w:ascii="Times New Roman" w:eastAsia="Arial" w:hAnsi="Times New Roman" w:cs="Times New Roman"/>
          <w:lang w:val="en"/>
        </w:rPr>
        <w:t xml:space="preserve"> </w:t>
      </w:r>
      <w:r w:rsidR="00E708B1" w:rsidRPr="003545F2">
        <w:rPr>
          <w:rFonts w:ascii="Times New Roman" w:eastAsia="Arial" w:hAnsi="Times New Roman" w:cs="Times New Roman"/>
          <w:lang w:val="en"/>
        </w:rPr>
        <w:t xml:space="preserve">challenge or </w:t>
      </w:r>
      <w:r w:rsidR="0016639A" w:rsidRPr="003545F2">
        <w:rPr>
          <w:rFonts w:ascii="Times New Roman" w:eastAsia="Arial" w:hAnsi="Times New Roman" w:cs="Times New Roman"/>
          <w:lang w:val="en"/>
        </w:rPr>
        <w:t>reaffirm</w:t>
      </w:r>
      <w:r w:rsidR="005965A9" w:rsidRPr="003545F2">
        <w:rPr>
          <w:rFonts w:ascii="Times New Roman" w:eastAsia="Arial" w:hAnsi="Times New Roman" w:cs="Times New Roman"/>
          <w:lang w:val="en"/>
        </w:rPr>
        <w:t xml:space="preserve"> entrenched</w:t>
      </w:r>
      <w:r w:rsidR="0016639A" w:rsidRPr="003545F2">
        <w:rPr>
          <w:rFonts w:ascii="Times New Roman" w:eastAsia="Arial" w:hAnsi="Times New Roman" w:cs="Times New Roman"/>
          <w:lang w:val="en"/>
        </w:rPr>
        <w:t xml:space="preserve"> power hierarchies. </w:t>
      </w:r>
      <w:r w:rsidR="00BA589B" w:rsidRPr="003545F2">
        <w:rPr>
          <w:rFonts w:ascii="Times New Roman" w:eastAsia="Arial" w:hAnsi="Times New Roman" w:cs="Times New Roman"/>
          <w:lang w:val="en"/>
        </w:rPr>
        <w:t>Considerations of power are central to teasing out the relation</w:t>
      </w:r>
      <w:r w:rsidR="00165EEE" w:rsidRPr="003545F2">
        <w:rPr>
          <w:rFonts w:ascii="Times New Roman" w:eastAsia="Arial" w:hAnsi="Times New Roman" w:cs="Times New Roman"/>
          <w:lang w:val="en"/>
        </w:rPr>
        <w:t>ality</w:t>
      </w:r>
      <w:r w:rsidR="00BA589B" w:rsidRPr="003545F2">
        <w:rPr>
          <w:rFonts w:ascii="Times New Roman" w:eastAsia="Arial" w:hAnsi="Times New Roman" w:cs="Times New Roman"/>
          <w:lang w:val="en"/>
        </w:rPr>
        <w:t xml:space="preserve"> </w:t>
      </w:r>
      <w:r w:rsidR="00165EEE" w:rsidRPr="003545F2">
        <w:rPr>
          <w:rFonts w:ascii="Times New Roman" w:eastAsia="Arial" w:hAnsi="Times New Roman" w:cs="Times New Roman"/>
          <w:lang w:val="en"/>
        </w:rPr>
        <w:t>of</w:t>
      </w:r>
      <w:r w:rsidR="00BA589B" w:rsidRPr="003545F2">
        <w:rPr>
          <w:rFonts w:ascii="Times New Roman" w:eastAsia="Arial" w:hAnsi="Times New Roman" w:cs="Times New Roman"/>
          <w:lang w:val="en"/>
        </w:rPr>
        <w:t xml:space="preserve"> privacy and surveillance</w:t>
      </w:r>
      <w:r w:rsidR="00BA61A8" w:rsidRPr="003545F2">
        <w:rPr>
          <w:rFonts w:ascii="Times New Roman" w:eastAsia="Arial" w:hAnsi="Times New Roman" w:cs="Times New Roman"/>
          <w:lang w:val="en"/>
        </w:rPr>
        <w:t>, too</w:t>
      </w:r>
      <w:r w:rsidR="008C175B" w:rsidRPr="003545F2">
        <w:rPr>
          <w:rStyle w:val="CommentReference"/>
          <w:rFonts w:ascii="Times New Roman" w:hAnsi="Times New Roman" w:cs="Times New Roman"/>
          <w:sz w:val="24"/>
          <w:szCs w:val="24"/>
        </w:rPr>
        <w:t xml:space="preserve">. </w:t>
      </w:r>
      <w:r w:rsidR="00715E23" w:rsidRPr="003545F2">
        <w:rPr>
          <w:rStyle w:val="CommentReference"/>
          <w:rFonts w:ascii="Times New Roman" w:hAnsi="Times New Roman" w:cs="Times New Roman"/>
          <w:sz w:val="24"/>
          <w:szCs w:val="24"/>
        </w:rPr>
        <w:t xml:space="preserve">Challenging the antithetical relationship between surveillance and privacy, </w:t>
      </w:r>
      <w:r w:rsidR="008C175B" w:rsidRPr="003545F2">
        <w:rPr>
          <w:rStyle w:val="CommentReference"/>
          <w:rFonts w:ascii="Times New Roman" w:hAnsi="Times New Roman" w:cs="Times New Roman"/>
          <w:sz w:val="24"/>
          <w:szCs w:val="24"/>
        </w:rPr>
        <w:t xml:space="preserve">Marx (2016) explains that </w:t>
      </w:r>
      <w:r w:rsidR="00170E17" w:rsidRPr="003545F2">
        <w:rPr>
          <w:rStyle w:val="CommentReference"/>
          <w:rFonts w:ascii="Times New Roman" w:eastAsia="Helvetica" w:hAnsi="Times New Roman" w:cs="Times New Roman"/>
          <w:sz w:val="24"/>
          <w:szCs w:val="24"/>
        </w:rPr>
        <w:t>“</w:t>
      </w:r>
      <w:r w:rsidR="00170E17" w:rsidRPr="003545F2">
        <w:rPr>
          <w:rStyle w:val="CommentReference"/>
          <w:rFonts w:ascii="Times New Roman" w:hAnsi="Times New Roman" w:cs="Times New Roman"/>
          <w:sz w:val="24"/>
          <w:szCs w:val="24"/>
        </w:rPr>
        <w:t xml:space="preserve">surveillance implies an </w:t>
      </w:r>
      <w:r w:rsidR="00170E17" w:rsidRPr="003545F2">
        <w:rPr>
          <w:rStyle w:val="CommentReference"/>
          <w:rFonts w:ascii="Times New Roman" w:hAnsi="Times New Roman" w:cs="Times New Roman"/>
          <w:i/>
          <w:sz w:val="24"/>
          <w:szCs w:val="24"/>
        </w:rPr>
        <w:t>agent</w:t>
      </w:r>
      <w:r w:rsidR="00170E17" w:rsidRPr="003545F2">
        <w:rPr>
          <w:rStyle w:val="CommentReference"/>
          <w:rFonts w:ascii="Times New Roman" w:hAnsi="Times New Roman" w:cs="Times New Roman"/>
          <w:sz w:val="24"/>
          <w:szCs w:val="24"/>
        </w:rPr>
        <w:t xml:space="preserve"> who </w:t>
      </w:r>
      <w:r w:rsidR="00170E17" w:rsidRPr="003545F2">
        <w:rPr>
          <w:rStyle w:val="CommentReference"/>
          <w:rFonts w:ascii="Times New Roman" w:hAnsi="Times New Roman" w:cs="Times New Roman"/>
          <w:i/>
          <w:sz w:val="24"/>
          <w:szCs w:val="24"/>
        </w:rPr>
        <w:t>accesses</w:t>
      </w:r>
      <w:r w:rsidR="00170E17" w:rsidRPr="003545F2">
        <w:rPr>
          <w:rStyle w:val="CommentReference"/>
          <w:rFonts w:ascii="Times New Roman" w:hAnsi="Times New Roman" w:cs="Times New Roman"/>
          <w:sz w:val="24"/>
          <w:szCs w:val="24"/>
        </w:rPr>
        <w:t xml:space="preserve"> personal data,</w:t>
      </w:r>
      <w:r w:rsidR="00170E17" w:rsidRPr="003545F2">
        <w:rPr>
          <w:rStyle w:val="CommentReference"/>
          <w:rFonts w:ascii="Times New Roman" w:eastAsia="Helvetica" w:hAnsi="Times New Roman" w:cs="Times New Roman"/>
          <w:sz w:val="24"/>
          <w:szCs w:val="24"/>
        </w:rPr>
        <w:t>”</w:t>
      </w:r>
      <w:r w:rsidR="00170E17" w:rsidRPr="003545F2">
        <w:rPr>
          <w:rStyle w:val="CommentReference"/>
          <w:rFonts w:ascii="Times New Roman" w:hAnsi="Times New Roman" w:cs="Times New Roman"/>
          <w:sz w:val="24"/>
          <w:szCs w:val="24"/>
        </w:rPr>
        <w:t xml:space="preserve"> whereas privacy </w:t>
      </w:r>
      <w:r w:rsidR="00170E17" w:rsidRPr="003545F2">
        <w:rPr>
          <w:rStyle w:val="CommentReference"/>
          <w:rFonts w:ascii="Times New Roman" w:eastAsia="Helvetica" w:hAnsi="Times New Roman" w:cs="Times New Roman"/>
          <w:sz w:val="24"/>
          <w:szCs w:val="24"/>
        </w:rPr>
        <w:t>“</w:t>
      </w:r>
      <w:r w:rsidR="00170E17" w:rsidRPr="003545F2">
        <w:rPr>
          <w:rStyle w:val="CommentReference"/>
          <w:rFonts w:ascii="Times New Roman" w:hAnsi="Times New Roman" w:cs="Times New Roman"/>
          <w:sz w:val="24"/>
          <w:szCs w:val="24"/>
        </w:rPr>
        <w:t xml:space="preserve">involves a </w:t>
      </w:r>
      <w:r w:rsidR="00170E17" w:rsidRPr="003545F2">
        <w:rPr>
          <w:rStyle w:val="CommentReference"/>
          <w:rFonts w:ascii="Times New Roman" w:hAnsi="Times New Roman" w:cs="Times New Roman"/>
          <w:i/>
          <w:sz w:val="24"/>
          <w:szCs w:val="24"/>
        </w:rPr>
        <w:t>subject</w:t>
      </w:r>
      <w:r w:rsidR="00170E17" w:rsidRPr="003545F2">
        <w:rPr>
          <w:rStyle w:val="CommentReference"/>
          <w:rFonts w:ascii="Times New Roman" w:hAnsi="Times New Roman" w:cs="Times New Roman"/>
          <w:sz w:val="24"/>
          <w:szCs w:val="24"/>
        </w:rPr>
        <w:t xml:space="preserve"> who can </w:t>
      </w:r>
      <w:r w:rsidR="00170E17" w:rsidRPr="003545F2">
        <w:rPr>
          <w:rStyle w:val="CommentReference"/>
          <w:rFonts w:ascii="Times New Roman" w:hAnsi="Times New Roman" w:cs="Times New Roman"/>
          <w:i/>
          <w:sz w:val="24"/>
          <w:szCs w:val="24"/>
        </w:rPr>
        <w:t>restrict</w:t>
      </w:r>
      <w:r w:rsidR="00170E17" w:rsidRPr="003545F2">
        <w:rPr>
          <w:rStyle w:val="CommentReference"/>
          <w:rFonts w:ascii="Times New Roman" w:hAnsi="Times New Roman" w:cs="Times New Roman"/>
          <w:sz w:val="24"/>
          <w:szCs w:val="24"/>
        </w:rPr>
        <w:t xml:space="preserve"> access to personal data through related means</w:t>
      </w:r>
      <w:r w:rsidR="00170E17" w:rsidRPr="003545F2">
        <w:rPr>
          <w:rStyle w:val="CommentReference"/>
          <w:rFonts w:ascii="Times New Roman" w:eastAsia="Helvetica" w:hAnsi="Times New Roman" w:cs="Times New Roman"/>
          <w:sz w:val="24"/>
          <w:szCs w:val="24"/>
        </w:rPr>
        <w:t>”</w:t>
      </w:r>
      <w:r w:rsidR="00170E17" w:rsidRPr="003545F2">
        <w:rPr>
          <w:rStyle w:val="CommentReference"/>
          <w:rFonts w:ascii="Times New Roman" w:hAnsi="Times New Roman" w:cs="Times New Roman"/>
          <w:sz w:val="24"/>
          <w:szCs w:val="24"/>
        </w:rPr>
        <w:t xml:space="preserve"> (p. 23</w:t>
      </w:r>
      <w:r w:rsidR="006F3085" w:rsidRPr="003545F2">
        <w:rPr>
          <w:rStyle w:val="CommentReference"/>
          <w:rFonts w:ascii="Times New Roman" w:hAnsi="Times New Roman" w:cs="Times New Roman"/>
          <w:sz w:val="24"/>
          <w:szCs w:val="24"/>
        </w:rPr>
        <w:t>; italics original</w:t>
      </w:r>
      <w:r w:rsidR="00170E17" w:rsidRPr="003545F2">
        <w:rPr>
          <w:rStyle w:val="CommentReference"/>
          <w:rFonts w:ascii="Times New Roman" w:hAnsi="Times New Roman" w:cs="Times New Roman"/>
          <w:sz w:val="24"/>
          <w:szCs w:val="24"/>
        </w:rPr>
        <w:t>). Both concepts consider one</w:t>
      </w:r>
      <w:r w:rsidR="00170E17" w:rsidRPr="003545F2">
        <w:rPr>
          <w:rStyle w:val="CommentReference"/>
          <w:rFonts w:ascii="Times New Roman" w:eastAsia="Helvetica" w:hAnsi="Times New Roman" w:cs="Times New Roman"/>
          <w:sz w:val="24"/>
          <w:szCs w:val="24"/>
        </w:rPr>
        <w:t>’</w:t>
      </w:r>
      <w:r w:rsidR="00170E17" w:rsidRPr="003545F2">
        <w:rPr>
          <w:rStyle w:val="CommentReference"/>
          <w:rFonts w:ascii="Times New Roman" w:hAnsi="Times New Roman" w:cs="Times New Roman"/>
          <w:sz w:val="24"/>
          <w:szCs w:val="24"/>
        </w:rPr>
        <w:t>s efforts to control personal data</w:t>
      </w:r>
      <w:r w:rsidR="008C175B" w:rsidRPr="003545F2">
        <w:rPr>
          <w:rStyle w:val="CommentReference"/>
          <w:rFonts w:ascii="Times New Roman" w:hAnsi="Times New Roman" w:cs="Times New Roman"/>
          <w:sz w:val="24"/>
          <w:szCs w:val="24"/>
        </w:rPr>
        <w:t>; w</w:t>
      </w:r>
      <w:r w:rsidR="00170E17" w:rsidRPr="003545F2">
        <w:rPr>
          <w:rStyle w:val="CommentReference"/>
          <w:rFonts w:ascii="Times New Roman" w:hAnsi="Times New Roman" w:cs="Times New Roman"/>
          <w:sz w:val="24"/>
          <w:szCs w:val="24"/>
        </w:rPr>
        <w:t>hat distinguishes them, Humphreys (2011) suggests, is that</w:t>
      </w:r>
      <w:r w:rsidR="008C175B" w:rsidRPr="003545F2">
        <w:rPr>
          <w:rStyle w:val="CommentReference"/>
          <w:rFonts w:ascii="Times New Roman" w:hAnsi="Times New Roman" w:cs="Times New Roman"/>
          <w:sz w:val="24"/>
          <w:szCs w:val="24"/>
        </w:rPr>
        <w:t xml:space="preserve"> surveillance entails the</w:t>
      </w:r>
      <w:r w:rsidR="00170E17" w:rsidRPr="003545F2">
        <w:rPr>
          <w:rStyle w:val="CommentReference"/>
          <w:rFonts w:ascii="Times New Roman" w:hAnsi="Times New Roman" w:cs="Times New Roman"/>
          <w:sz w:val="24"/>
          <w:szCs w:val="24"/>
        </w:rPr>
        <w:t xml:space="preserve"> </w:t>
      </w:r>
      <w:r w:rsidR="00170E17" w:rsidRPr="003545F2">
        <w:rPr>
          <w:rStyle w:val="CommentReference"/>
          <w:rFonts w:ascii="Times New Roman" w:eastAsia="Helvetica" w:hAnsi="Times New Roman" w:cs="Times New Roman"/>
          <w:sz w:val="24"/>
          <w:szCs w:val="24"/>
        </w:rPr>
        <w:t>“</w:t>
      </w:r>
      <w:r w:rsidR="00170E17" w:rsidRPr="003545F2">
        <w:rPr>
          <w:rStyle w:val="CommentReference"/>
          <w:rFonts w:ascii="Times New Roman" w:hAnsi="Times New Roman" w:cs="Times New Roman"/>
          <w:sz w:val="24"/>
          <w:szCs w:val="24"/>
        </w:rPr>
        <w:t>power or influence over others</w:t>
      </w:r>
      <w:r w:rsidR="008C175B" w:rsidRPr="003545F2">
        <w:rPr>
          <w:rStyle w:val="CommentReference"/>
          <w:rFonts w:ascii="Times New Roman" w:eastAsia="Helvetica" w:hAnsi="Times New Roman" w:cs="Times New Roman"/>
          <w:sz w:val="24"/>
          <w:szCs w:val="24"/>
        </w:rPr>
        <w:t>”</w:t>
      </w:r>
      <w:r w:rsidR="006F3085" w:rsidRPr="003545F2">
        <w:rPr>
          <w:rStyle w:val="CommentReference"/>
          <w:rFonts w:ascii="Times New Roman" w:eastAsia="Helvetica" w:hAnsi="Times New Roman" w:cs="Times New Roman"/>
          <w:sz w:val="24"/>
          <w:szCs w:val="24"/>
        </w:rPr>
        <w:t xml:space="preserve"> (p. 576), </w:t>
      </w:r>
      <w:r w:rsidR="008C175B" w:rsidRPr="003545F2">
        <w:rPr>
          <w:rStyle w:val="CommentReference"/>
          <w:rFonts w:ascii="Times New Roman" w:eastAsia="Helvetica" w:hAnsi="Times New Roman" w:cs="Times New Roman"/>
          <w:sz w:val="24"/>
          <w:szCs w:val="24"/>
        </w:rPr>
        <w:t xml:space="preserve">where </w:t>
      </w:r>
      <w:r w:rsidR="00130DF5" w:rsidRPr="003545F2">
        <w:rPr>
          <w:rStyle w:val="CommentReference"/>
          <w:rFonts w:ascii="Times New Roman" w:eastAsia="Helvetica" w:hAnsi="Times New Roman" w:cs="Times New Roman"/>
          <w:sz w:val="24"/>
          <w:szCs w:val="24"/>
        </w:rPr>
        <w:t>one remains largely unaware of the monitoring and use of such information</w:t>
      </w:r>
      <w:r w:rsidR="00763C02" w:rsidRPr="003545F2">
        <w:rPr>
          <w:rStyle w:val="CommentReference"/>
          <w:rFonts w:ascii="Times New Roman" w:hAnsi="Times New Roman" w:cs="Times New Roman"/>
          <w:sz w:val="24"/>
          <w:szCs w:val="24"/>
        </w:rPr>
        <w:t xml:space="preserve"> (see also, </w:t>
      </w:r>
      <w:proofErr w:type="spellStart"/>
      <w:r w:rsidR="00170E17" w:rsidRPr="003545F2">
        <w:rPr>
          <w:rStyle w:val="CommentReference"/>
          <w:rFonts w:ascii="Times New Roman" w:hAnsi="Times New Roman" w:cs="Times New Roman"/>
          <w:sz w:val="24"/>
          <w:szCs w:val="24"/>
        </w:rPr>
        <w:t>Andrejevic</w:t>
      </w:r>
      <w:proofErr w:type="spellEnd"/>
      <w:r w:rsidR="00170E17" w:rsidRPr="003545F2">
        <w:rPr>
          <w:rStyle w:val="CommentReference"/>
          <w:rFonts w:ascii="Times New Roman" w:hAnsi="Times New Roman" w:cs="Times New Roman"/>
          <w:sz w:val="24"/>
          <w:szCs w:val="24"/>
        </w:rPr>
        <w:t>, 2014)</w:t>
      </w:r>
      <w:r w:rsidR="008C175B" w:rsidRPr="003545F2">
        <w:rPr>
          <w:rStyle w:val="CommentReference"/>
          <w:rFonts w:ascii="Times New Roman" w:hAnsi="Times New Roman" w:cs="Times New Roman"/>
          <w:sz w:val="24"/>
          <w:szCs w:val="24"/>
        </w:rPr>
        <w:t xml:space="preserve">. </w:t>
      </w:r>
    </w:p>
    <w:p w14:paraId="3EBBEC38" w14:textId="68F0840E" w:rsidR="00AA6C57" w:rsidRPr="003545F2" w:rsidRDefault="00AA6C57" w:rsidP="00AA6C57">
      <w:pPr>
        <w:pBdr>
          <w:top w:val="nil"/>
          <w:left w:val="nil"/>
          <w:bottom w:val="nil"/>
          <w:right w:val="nil"/>
          <w:between w:val="nil"/>
        </w:pBdr>
        <w:spacing w:line="480" w:lineRule="auto"/>
        <w:ind w:firstLine="720"/>
        <w:jc w:val="both"/>
        <w:rPr>
          <w:rFonts w:ascii="Times New Roman" w:hAnsi="Times New Roman" w:cs="Times New Roman"/>
        </w:rPr>
      </w:pPr>
      <w:r w:rsidRPr="003545F2">
        <w:rPr>
          <w:rFonts w:ascii="Times New Roman" w:eastAsia="Arial" w:hAnsi="Times New Roman" w:cs="Times New Roman"/>
          <w:lang w:val="en"/>
        </w:rPr>
        <w:lastRenderedPageBreak/>
        <w:t>Lyon (2017)</w:t>
      </w:r>
      <w:r w:rsidR="00E94304" w:rsidRPr="003545F2">
        <w:rPr>
          <w:rFonts w:ascii="Times New Roman" w:eastAsia="Arial" w:hAnsi="Times New Roman" w:cs="Times New Roman"/>
          <w:lang w:val="en"/>
        </w:rPr>
        <w:t xml:space="preserve">, more recently, </w:t>
      </w:r>
      <w:r w:rsidR="0080441A" w:rsidRPr="003545F2">
        <w:rPr>
          <w:rFonts w:ascii="Times New Roman" w:eastAsia="Arial" w:hAnsi="Times New Roman" w:cs="Times New Roman"/>
          <w:lang w:val="en"/>
        </w:rPr>
        <w:t>argued</w:t>
      </w:r>
      <w:r w:rsidR="00836273" w:rsidRPr="003545F2">
        <w:rPr>
          <w:rFonts w:ascii="Times New Roman" w:eastAsia="Arial" w:hAnsi="Times New Roman" w:cs="Times New Roman"/>
          <w:lang w:val="en"/>
        </w:rPr>
        <w:t xml:space="preserve"> </w:t>
      </w:r>
      <w:r w:rsidRPr="003545F2">
        <w:rPr>
          <w:rFonts w:ascii="Times New Roman" w:eastAsia="Arial" w:hAnsi="Times New Roman" w:cs="Times New Roman"/>
          <w:lang w:val="en"/>
        </w:rPr>
        <w:t xml:space="preserve">social media’s prescriptions for </w:t>
      </w:r>
      <w:r w:rsidRPr="003545F2">
        <w:rPr>
          <w:rFonts w:ascii="Times New Roman" w:eastAsia="Arial" w:hAnsi="Times New Roman" w:cs="Times New Roman"/>
          <w:i/>
          <w:lang w:val="en"/>
        </w:rPr>
        <w:t>sharing, visibility</w:t>
      </w:r>
      <w:r w:rsidR="00B85561" w:rsidRPr="003545F2">
        <w:rPr>
          <w:rFonts w:ascii="Times New Roman" w:eastAsia="Arial" w:hAnsi="Times New Roman" w:cs="Times New Roman"/>
          <w:i/>
          <w:lang w:val="en"/>
        </w:rPr>
        <w:t>,</w:t>
      </w:r>
      <w:r w:rsidRPr="003545F2">
        <w:rPr>
          <w:rFonts w:ascii="Times New Roman" w:eastAsia="Arial" w:hAnsi="Times New Roman" w:cs="Times New Roman"/>
          <w:lang w:val="en"/>
        </w:rPr>
        <w:t xml:space="preserve"> and </w:t>
      </w:r>
      <w:r w:rsidRPr="003545F2">
        <w:rPr>
          <w:rFonts w:ascii="Times New Roman" w:eastAsia="Arial" w:hAnsi="Times New Roman" w:cs="Times New Roman"/>
          <w:i/>
          <w:lang w:val="en"/>
        </w:rPr>
        <w:t>exposure</w:t>
      </w:r>
      <w:r w:rsidRPr="003545F2">
        <w:rPr>
          <w:rFonts w:ascii="Times New Roman" w:eastAsia="Arial" w:hAnsi="Times New Roman" w:cs="Times New Roman"/>
          <w:lang w:val="en"/>
        </w:rPr>
        <w:t xml:space="preserve"> impel us further into a “surveillance culture” </w:t>
      </w:r>
      <w:r w:rsidR="00164CCE" w:rsidRPr="003545F2">
        <w:rPr>
          <w:rFonts w:ascii="Times New Roman" w:eastAsia="Arial" w:hAnsi="Times New Roman" w:cs="Times New Roman"/>
          <w:lang w:val="en"/>
        </w:rPr>
        <w:t>wherein</w:t>
      </w:r>
      <w:r w:rsidRPr="003545F2">
        <w:rPr>
          <w:rFonts w:ascii="Times New Roman" w:eastAsia="Arial" w:hAnsi="Times New Roman" w:cs="Times New Roman"/>
          <w:lang w:val="en"/>
        </w:rPr>
        <w:t xml:space="preserve">, “surveillance is becoming part of a whole way of life” (p. </w:t>
      </w:r>
      <w:r w:rsidR="00715E23" w:rsidRPr="003545F2">
        <w:rPr>
          <w:rFonts w:ascii="Times New Roman" w:eastAsia="Arial" w:hAnsi="Times New Roman" w:cs="Times New Roman"/>
          <w:lang w:val="en"/>
        </w:rPr>
        <w:t>8</w:t>
      </w:r>
      <w:r w:rsidRPr="003545F2">
        <w:rPr>
          <w:rFonts w:ascii="Times New Roman" w:eastAsia="Arial" w:hAnsi="Times New Roman" w:cs="Times New Roman"/>
          <w:lang w:val="en"/>
        </w:rPr>
        <w:t>2</w:t>
      </w:r>
      <w:r w:rsidR="00715E23" w:rsidRPr="003545F2">
        <w:rPr>
          <w:rFonts w:ascii="Times New Roman" w:eastAsia="Arial" w:hAnsi="Times New Roman" w:cs="Times New Roman"/>
          <w:lang w:val="en"/>
        </w:rPr>
        <w:t>5</w:t>
      </w:r>
      <w:r w:rsidRPr="003545F2">
        <w:rPr>
          <w:rFonts w:ascii="Times New Roman" w:eastAsia="Arial" w:hAnsi="Times New Roman" w:cs="Times New Roman"/>
          <w:lang w:val="en"/>
        </w:rPr>
        <w:t xml:space="preserve">). Marking a departure from earlier </w:t>
      </w:r>
      <w:r w:rsidRPr="003545F2">
        <w:rPr>
          <w:rFonts w:ascii="Times New Roman" w:hAnsi="Times New Roman" w:cs="Times New Roman"/>
        </w:rPr>
        <w:t>notions of a “surveillance state” or “surveillance society,” Lyon</w:t>
      </w:r>
      <w:r w:rsidR="00C12715" w:rsidRPr="003545F2">
        <w:rPr>
          <w:rFonts w:ascii="Times New Roman" w:hAnsi="Times New Roman" w:cs="Times New Roman"/>
        </w:rPr>
        <w:t xml:space="preserve"> (2017)</w:t>
      </w:r>
      <w:r w:rsidRPr="003545F2">
        <w:rPr>
          <w:rFonts w:ascii="Times New Roman" w:hAnsi="Times New Roman" w:cs="Times New Roman"/>
        </w:rPr>
        <w:t xml:space="preserve"> argues that individuals play an active role in a surveillance culture through their efforts to regulate their own monitoring and that of others (p. 824). Notions of “surveillance imaginaries” and “surveillance practices” are constitutive of this culture; the former refers to ways of thinking about what surveillance is and how people should expect and engage in surveillance, whereas the latter include activities “that relate to being surveilled (responsive) and also modes of engagement with surveillance” (p. 830). </w:t>
      </w:r>
    </w:p>
    <w:p w14:paraId="67A4BF2D" w14:textId="547780A2" w:rsidR="00146CA6" w:rsidRPr="003545F2" w:rsidRDefault="00AA6C57" w:rsidP="00046829">
      <w:pPr>
        <w:pBdr>
          <w:top w:val="nil"/>
          <w:left w:val="nil"/>
          <w:bottom w:val="nil"/>
          <w:right w:val="nil"/>
          <w:between w:val="nil"/>
        </w:pBdr>
        <w:spacing w:line="480" w:lineRule="auto"/>
        <w:ind w:firstLine="720"/>
        <w:jc w:val="both"/>
        <w:rPr>
          <w:rStyle w:val="CommentReference"/>
          <w:rFonts w:ascii="Times New Roman" w:hAnsi="Times New Roman" w:cs="Times New Roman"/>
          <w:sz w:val="24"/>
          <w:szCs w:val="24"/>
        </w:rPr>
      </w:pPr>
      <w:r w:rsidRPr="003545F2">
        <w:rPr>
          <w:rFonts w:ascii="Times New Roman" w:hAnsi="Times New Roman" w:cs="Times New Roman"/>
        </w:rPr>
        <w:t xml:space="preserve">Particularly relevant to the current study are surveillance imaginaries that </w:t>
      </w:r>
      <w:r w:rsidR="009237CA" w:rsidRPr="003545F2">
        <w:rPr>
          <w:rFonts w:ascii="Times New Roman" w:hAnsi="Times New Roman" w:cs="Times New Roman"/>
        </w:rPr>
        <w:t>appeal to</w:t>
      </w:r>
      <w:r w:rsidRPr="003545F2">
        <w:rPr>
          <w:rFonts w:ascii="Times New Roman" w:hAnsi="Times New Roman" w:cs="Times New Roman"/>
        </w:rPr>
        <w:t xml:space="preserve"> </w:t>
      </w:r>
      <w:r w:rsidR="009237CA" w:rsidRPr="003545F2">
        <w:rPr>
          <w:rFonts w:ascii="Times New Roman" w:hAnsi="Times New Roman" w:cs="Times New Roman"/>
        </w:rPr>
        <w:t>an</w:t>
      </w:r>
      <w:r w:rsidRPr="003545F2">
        <w:rPr>
          <w:rFonts w:ascii="Times New Roman" w:hAnsi="Times New Roman" w:cs="Times New Roman"/>
        </w:rPr>
        <w:t xml:space="preserve"> imagined audience</w:t>
      </w:r>
      <w:r w:rsidR="00035279" w:rsidRPr="003545F2">
        <w:rPr>
          <w:rFonts w:ascii="Times New Roman" w:hAnsi="Times New Roman" w:cs="Times New Roman"/>
        </w:rPr>
        <w:t>—</w:t>
      </w:r>
      <w:r w:rsidR="00EF6D5B" w:rsidRPr="003545F2">
        <w:rPr>
          <w:rFonts w:ascii="Times New Roman" w:hAnsi="Times New Roman" w:cs="Times New Roman"/>
        </w:rPr>
        <w:t>t</w:t>
      </w:r>
      <w:r w:rsidR="00244F7A" w:rsidRPr="003545F2">
        <w:rPr>
          <w:rFonts w:ascii="Times New Roman" w:hAnsi="Times New Roman" w:cs="Times New Roman"/>
        </w:rPr>
        <w:t>he conception</w:t>
      </w:r>
      <w:r w:rsidR="00EF6D5B" w:rsidRPr="003545F2">
        <w:rPr>
          <w:rFonts w:ascii="Times New Roman" w:hAnsi="Times New Roman" w:cs="Times New Roman"/>
        </w:rPr>
        <w:t xml:space="preserve"> of those with whom we</w:t>
      </w:r>
      <w:r w:rsidR="00244F7A" w:rsidRPr="003545F2">
        <w:rPr>
          <w:rFonts w:ascii="Times New Roman" w:hAnsi="Times New Roman" w:cs="Times New Roman"/>
        </w:rPr>
        <w:t>’re</w:t>
      </w:r>
      <w:r w:rsidR="00EF6D5B" w:rsidRPr="003545F2">
        <w:rPr>
          <w:rFonts w:ascii="Times New Roman" w:hAnsi="Times New Roman" w:cs="Times New Roman"/>
        </w:rPr>
        <w:t xml:space="preserve"> communica</w:t>
      </w:r>
      <w:r w:rsidR="00244F7A" w:rsidRPr="003545F2">
        <w:rPr>
          <w:rFonts w:ascii="Times New Roman" w:hAnsi="Times New Roman" w:cs="Times New Roman"/>
        </w:rPr>
        <w:t>ting</w:t>
      </w:r>
      <w:r w:rsidR="00EF6D5B" w:rsidRPr="003545F2">
        <w:rPr>
          <w:rFonts w:ascii="Times New Roman" w:hAnsi="Times New Roman" w:cs="Times New Roman"/>
        </w:rPr>
        <w:t>—</w:t>
      </w:r>
      <w:r w:rsidR="009237CA" w:rsidRPr="003545F2">
        <w:rPr>
          <w:rFonts w:ascii="Times New Roman" w:hAnsi="Times New Roman" w:cs="Times New Roman"/>
        </w:rPr>
        <w:t>on</w:t>
      </w:r>
      <w:r w:rsidR="00EF6D5B" w:rsidRPr="003545F2">
        <w:rPr>
          <w:rFonts w:ascii="Times New Roman" w:hAnsi="Times New Roman" w:cs="Times New Roman"/>
        </w:rPr>
        <w:t xml:space="preserve"> </w:t>
      </w:r>
      <w:r w:rsidR="009237CA" w:rsidRPr="003545F2">
        <w:rPr>
          <w:rFonts w:ascii="Times New Roman" w:hAnsi="Times New Roman" w:cs="Times New Roman"/>
        </w:rPr>
        <w:t>social media</w:t>
      </w:r>
      <w:r w:rsidRPr="003545F2">
        <w:rPr>
          <w:rFonts w:ascii="Times New Roman" w:hAnsi="Times New Roman" w:cs="Times New Roman"/>
        </w:rPr>
        <w:t xml:space="preserve"> (Litt, 2012</w:t>
      </w:r>
      <w:r w:rsidR="00035279" w:rsidRPr="003545F2">
        <w:rPr>
          <w:rFonts w:ascii="Times New Roman" w:hAnsi="Times New Roman" w:cs="Times New Roman"/>
        </w:rPr>
        <w:t>, p. 330</w:t>
      </w:r>
      <w:r w:rsidRPr="003545F2">
        <w:rPr>
          <w:rFonts w:ascii="Times New Roman" w:hAnsi="Times New Roman" w:cs="Times New Roman"/>
        </w:rPr>
        <w:t xml:space="preserve">). </w:t>
      </w:r>
      <w:r w:rsidRPr="003545F2">
        <w:rPr>
          <w:rFonts w:ascii="Times New Roman" w:eastAsia="Arial" w:hAnsi="Times New Roman" w:cs="Times New Roman"/>
          <w:lang w:val="en"/>
        </w:rPr>
        <w:t xml:space="preserve">However, as noted earlier, social media is </w:t>
      </w:r>
      <w:r w:rsidR="009237CA" w:rsidRPr="003545F2">
        <w:rPr>
          <w:rFonts w:ascii="Times New Roman" w:eastAsia="Arial" w:hAnsi="Times New Roman" w:cs="Times New Roman"/>
          <w:lang w:val="en"/>
        </w:rPr>
        <w:t>routinely a</w:t>
      </w:r>
      <w:r w:rsidRPr="003545F2">
        <w:rPr>
          <w:rFonts w:ascii="Times New Roman" w:eastAsia="Arial" w:hAnsi="Times New Roman" w:cs="Times New Roman"/>
          <w:lang w:val="en"/>
        </w:rPr>
        <w:t xml:space="preserve"> site of collapsed contexts</w:t>
      </w:r>
      <w:r w:rsidR="009237CA" w:rsidRPr="003545F2">
        <w:rPr>
          <w:rFonts w:ascii="Times New Roman" w:eastAsia="Arial" w:hAnsi="Times New Roman" w:cs="Times New Roman"/>
          <w:lang w:val="en"/>
        </w:rPr>
        <w:t>,</w:t>
      </w:r>
      <w:r w:rsidRPr="003545F2">
        <w:rPr>
          <w:rFonts w:ascii="Times New Roman" w:eastAsia="Arial" w:hAnsi="Times New Roman" w:cs="Times New Roman"/>
          <w:lang w:val="en"/>
        </w:rPr>
        <w:t xml:space="preserve"> where various social groups are privy to the same digital persona. With “individual, institutional, market and investigative </w:t>
      </w:r>
      <w:r w:rsidR="00BD2227" w:rsidRPr="003545F2">
        <w:rPr>
          <w:rFonts w:ascii="Times New Roman" w:eastAsia="Arial" w:hAnsi="Times New Roman" w:cs="Times New Roman"/>
          <w:lang w:val="en"/>
        </w:rPr>
        <w:t>scrutiny</w:t>
      </w:r>
      <w:r w:rsidRPr="003545F2">
        <w:rPr>
          <w:rFonts w:ascii="Times New Roman" w:eastAsia="Arial" w:hAnsi="Times New Roman" w:cs="Times New Roman"/>
          <w:lang w:val="en"/>
        </w:rPr>
        <w:t xml:space="preserve"> all rely[ing] on the same interface,” Trottier (2012) explains, “personal information that has been uploaded for any particular purpose will potentially be used for several kinds of surveillance”</w:t>
      </w:r>
      <w:r w:rsidR="00BD2227" w:rsidRPr="003545F2">
        <w:rPr>
          <w:rFonts w:ascii="Times New Roman" w:eastAsia="Arial" w:hAnsi="Times New Roman" w:cs="Times New Roman"/>
          <w:lang w:val="en"/>
        </w:rPr>
        <w:t xml:space="preserve"> (p. 157).</w:t>
      </w:r>
      <w:r w:rsidRPr="003545F2">
        <w:rPr>
          <w:rFonts w:ascii="Times New Roman" w:eastAsia="Arial" w:hAnsi="Times New Roman" w:cs="Times New Roman"/>
          <w:lang w:val="en"/>
        </w:rPr>
        <w:t xml:space="preserve"> And, indeed, reports of employers screening </w:t>
      </w:r>
      <w:r w:rsidR="00023F34" w:rsidRPr="003545F2">
        <w:rPr>
          <w:rFonts w:ascii="Times New Roman" w:eastAsia="Arial" w:hAnsi="Times New Roman" w:cs="Times New Roman"/>
          <w:lang w:val="en"/>
        </w:rPr>
        <w:t xml:space="preserve">employees’ or job </w:t>
      </w:r>
      <w:r w:rsidRPr="003545F2">
        <w:rPr>
          <w:rFonts w:ascii="Times New Roman" w:eastAsia="Arial" w:hAnsi="Times New Roman" w:cs="Times New Roman"/>
          <w:lang w:val="en"/>
        </w:rPr>
        <w:t xml:space="preserve">candidates’ </w:t>
      </w:r>
      <w:r w:rsidRPr="003545F2">
        <w:rPr>
          <w:rFonts w:ascii="Times New Roman" w:eastAsia="Arial" w:hAnsi="Times New Roman" w:cs="Times New Roman"/>
          <w:i/>
          <w:lang w:val="en"/>
        </w:rPr>
        <w:t>personal</w:t>
      </w:r>
      <w:r w:rsidRPr="003545F2">
        <w:rPr>
          <w:rFonts w:ascii="Times New Roman" w:eastAsia="Arial" w:hAnsi="Times New Roman" w:cs="Times New Roman"/>
          <w:lang w:val="en"/>
        </w:rPr>
        <w:t xml:space="preserve"> social media </w:t>
      </w:r>
      <w:r w:rsidR="00023F34" w:rsidRPr="003545F2">
        <w:rPr>
          <w:rFonts w:ascii="Times New Roman" w:eastAsia="Arial" w:hAnsi="Times New Roman" w:cs="Times New Roman"/>
          <w:lang w:val="en"/>
        </w:rPr>
        <w:t xml:space="preserve">accounts </w:t>
      </w:r>
      <w:r w:rsidRPr="003545F2">
        <w:rPr>
          <w:rFonts w:ascii="Times New Roman" w:eastAsia="Arial" w:hAnsi="Times New Roman" w:cs="Times New Roman"/>
          <w:lang w:val="en"/>
        </w:rPr>
        <w:t>are rife (McEwan &amp; Flood, 201</w:t>
      </w:r>
      <w:r w:rsidR="00EE31A9" w:rsidRPr="003545F2">
        <w:rPr>
          <w:rFonts w:ascii="Times New Roman" w:eastAsia="Arial" w:hAnsi="Times New Roman" w:cs="Times New Roman"/>
          <w:lang w:val="en"/>
        </w:rPr>
        <w:t>8</w:t>
      </w:r>
      <w:r w:rsidRPr="003545F2">
        <w:rPr>
          <w:rFonts w:ascii="Times New Roman" w:eastAsia="Arial" w:hAnsi="Times New Roman" w:cs="Times New Roman"/>
          <w:lang w:val="en"/>
        </w:rPr>
        <w:t xml:space="preserve">; Gandini &amp; Pais, 2018). </w:t>
      </w:r>
      <w:r w:rsidR="0092532C" w:rsidRPr="003545F2">
        <w:rPr>
          <w:rFonts w:ascii="Times New Roman" w:eastAsia="Arial" w:hAnsi="Times New Roman" w:cs="Times New Roman"/>
          <w:lang w:val="en"/>
        </w:rPr>
        <w:t>As such, an</w:t>
      </w:r>
      <w:r w:rsidRPr="003545F2">
        <w:rPr>
          <w:rFonts w:ascii="Times New Roman" w:eastAsia="Arial" w:hAnsi="Times New Roman" w:cs="Times New Roman"/>
          <w:lang w:val="en"/>
        </w:rPr>
        <w:t xml:space="preserve"> evaluation of what Hedenus and Backman (2017) term “online employability” becomes part of the recruitment process: employers expect job seekers “to sanitize, keep track of, and explain their data double” (p. 651). </w:t>
      </w:r>
      <w:r w:rsidR="00FD68CC" w:rsidRPr="003545F2">
        <w:rPr>
          <w:rFonts w:ascii="Times New Roman" w:eastAsia="Arial" w:hAnsi="Times New Roman" w:cs="Times New Roman"/>
          <w:lang w:val="en"/>
        </w:rPr>
        <w:t xml:space="preserve">Increasingly, </w:t>
      </w:r>
      <w:r w:rsidR="00FD68CC" w:rsidRPr="003545F2">
        <w:rPr>
          <w:rStyle w:val="CommentReference"/>
          <w:rFonts w:ascii="Times New Roman" w:hAnsi="Times New Roman" w:cs="Times New Roman"/>
          <w:sz w:val="24"/>
          <w:szCs w:val="24"/>
        </w:rPr>
        <w:lastRenderedPageBreak/>
        <w:t>e</w:t>
      </w:r>
      <w:r w:rsidRPr="003545F2">
        <w:rPr>
          <w:rStyle w:val="CommentReference"/>
          <w:rFonts w:ascii="Times New Roman" w:hAnsi="Times New Roman" w:cs="Times New Roman"/>
          <w:sz w:val="24"/>
          <w:szCs w:val="24"/>
        </w:rPr>
        <w:t xml:space="preserve">mployability directives are </w:t>
      </w:r>
      <w:r w:rsidR="00FD68CC" w:rsidRPr="003545F2">
        <w:rPr>
          <w:rStyle w:val="CommentReference"/>
          <w:rFonts w:ascii="Times New Roman" w:hAnsi="Times New Roman" w:cs="Times New Roman"/>
          <w:sz w:val="24"/>
          <w:szCs w:val="24"/>
        </w:rPr>
        <w:t>hitched to</w:t>
      </w:r>
      <w:r w:rsidRPr="003545F2">
        <w:rPr>
          <w:rStyle w:val="CommentReference"/>
          <w:rFonts w:ascii="Times New Roman" w:hAnsi="Times New Roman" w:cs="Times New Roman"/>
          <w:sz w:val="24"/>
          <w:szCs w:val="24"/>
        </w:rPr>
        <w:t xml:space="preserve"> </w:t>
      </w:r>
      <w:r w:rsidR="00B90E92" w:rsidRPr="003545F2">
        <w:rPr>
          <w:rStyle w:val="CommentReference"/>
          <w:rFonts w:ascii="Times New Roman" w:hAnsi="Times New Roman" w:cs="Times New Roman"/>
          <w:sz w:val="24"/>
          <w:szCs w:val="24"/>
        </w:rPr>
        <w:t>discourses of</w:t>
      </w:r>
      <w:r w:rsidRPr="003545F2">
        <w:rPr>
          <w:rStyle w:val="CommentReference"/>
          <w:rFonts w:ascii="Times New Roman" w:hAnsi="Times New Roman" w:cs="Times New Roman"/>
          <w:sz w:val="24"/>
          <w:szCs w:val="24"/>
        </w:rPr>
        <w:t xml:space="preserve"> reputation</w:t>
      </w:r>
      <w:r w:rsidR="000415C7" w:rsidRPr="003545F2">
        <w:rPr>
          <w:rStyle w:val="CommentReference"/>
          <w:rFonts w:ascii="Times New Roman" w:hAnsi="Times New Roman" w:cs="Times New Roman"/>
          <w:sz w:val="24"/>
          <w:szCs w:val="24"/>
        </w:rPr>
        <w:t xml:space="preserve">-management </w:t>
      </w:r>
      <w:r w:rsidRPr="003545F2">
        <w:rPr>
          <w:rStyle w:val="CommentReference"/>
          <w:rFonts w:ascii="Times New Roman" w:hAnsi="Times New Roman" w:cs="Times New Roman"/>
          <w:sz w:val="24"/>
          <w:szCs w:val="24"/>
        </w:rPr>
        <w:t xml:space="preserve">and </w:t>
      </w:r>
      <w:r w:rsidR="00B90E92" w:rsidRPr="003545F2">
        <w:rPr>
          <w:rStyle w:val="CommentReference"/>
          <w:rFonts w:ascii="Times New Roman" w:hAnsi="Times New Roman" w:cs="Times New Roman"/>
          <w:sz w:val="24"/>
          <w:szCs w:val="24"/>
        </w:rPr>
        <w:t xml:space="preserve">the </w:t>
      </w:r>
      <w:r w:rsidR="00FD68CC" w:rsidRPr="003545F2">
        <w:rPr>
          <w:rStyle w:val="CommentReference"/>
          <w:rFonts w:ascii="Times New Roman" w:hAnsi="Times New Roman" w:cs="Times New Roman"/>
          <w:sz w:val="24"/>
          <w:szCs w:val="24"/>
        </w:rPr>
        <w:t xml:space="preserve">more </w:t>
      </w:r>
      <w:r w:rsidR="00B90E92" w:rsidRPr="003545F2">
        <w:rPr>
          <w:rStyle w:val="CommentReference"/>
          <w:rFonts w:ascii="Times New Roman" w:hAnsi="Times New Roman" w:cs="Times New Roman"/>
          <w:sz w:val="24"/>
          <w:szCs w:val="24"/>
        </w:rPr>
        <w:t xml:space="preserve">buzzy concept of </w:t>
      </w:r>
      <w:r w:rsidRPr="003545F2">
        <w:rPr>
          <w:rStyle w:val="CommentReference"/>
          <w:rFonts w:ascii="Times New Roman" w:hAnsi="Times New Roman" w:cs="Times New Roman"/>
          <w:sz w:val="24"/>
          <w:szCs w:val="24"/>
        </w:rPr>
        <w:t>personal branding</w:t>
      </w:r>
      <w:r w:rsidR="00B90E92" w:rsidRPr="003545F2">
        <w:rPr>
          <w:rStyle w:val="CommentReference"/>
          <w:rFonts w:ascii="Times New Roman" w:hAnsi="Times New Roman" w:cs="Times New Roman"/>
          <w:sz w:val="24"/>
          <w:szCs w:val="24"/>
        </w:rPr>
        <w:t xml:space="preserve">. </w:t>
      </w:r>
    </w:p>
    <w:p w14:paraId="3BE9A207" w14:textId="4B1083E1" w:rsidR="00AA6C57" w:rsidRPr="003545F2" w:rsidRDefault="00146CA6" w:rsidP="00046829">
      <w:pPr>
        <w:pBdr>
          <w:top w:val="nil"/>
          <w:left w:val="nil"/>
          <w:bottom w:val="nil"/>
          <w:right w:val="nil"/>
          <w:between w:val="nil"/>
        </w:pBdr>
        <w:spacing w:line="480" w:lineRule="auto"/>
        <w:jc w:val="both"/>
        <w:rPr>
          <w:rStyle w:val="CommentReference"/>
          <w:rFonts w:ascii="Times New Roman" w:hAnsi="Times New Roman" w:cs="Times New Roman"/>
          <w:b/>
          <w:sz w:val="24"/>
          <w:szCs w:val="24"/>
        </w:rPr>
      </w:pPr>
      <w:r w:rsidRPr="003545F2">
        <w:rPr>
          <w:rStyle w:val="CommentReference"/>
          <w:rFonts w:ascii="Times New Roman" w:hAnsi="Times New Roman" w:cs="Times New Roman"/>
          <w:b/>
          <w:sz w:val="24"/>
          <w:szCs w:val="24"/>
        </w:rPr>
        <w:t>The P</w:t>
      </w:r>
      <w:r w:rsidR="00AA6C57" w:rsidRPr="003545F2">
        <w:rPr>
          <w:rStyle w:val="CommentReference"/>
          <w:rFonts w:ascii="Times New Roman" w:hAnsi="Times New Roman" w:cs="Times New Roman"/>
          <w:b/>
          <w:sz w:val="24"/>
          <w:szCs w:val="24"/>
        </w:rPr>
        <w:t>romises and Perils of Self-Branding</w:t>
      </w:r>
      <w:r w:rsidR="00A11FBD" w:rsidRPr="003545F2">
        <w:rPr>
          <w:rStyle w:val="CommentReference"/>
          <w:rFonts w:ascii="Times New Roman" w:hAnsi="Times New Roman" w:cs="Times New Roman"/>
          <w:b/>
          <w:sz w:val="24"/>
          <w:szCs w:val="24"/>
        </w:rPr>
        <w:t xml:space="preserve"> for </w:t>
      </w:r>
      <w:r w:rsidR="009F4B22" w:rsidRPr="003545F2">
        <w:rPr>
          <w:rStyle w:val="CommentReference"/>
          <w:rFonts w:ascii="Times New Roman" w:hAnsi="Times New Roman" w:cs="Times New Roman"/>
          <w:b/>
          <w:sz w:val="24"/>
          <w:szCs w:val="24"/>
        </w:rPr>
        <w:t>Emerging Adults</w:t>
      </w:r>
    </w:p>
    <w:p w14:paraId="0CF9AE41" w14:textId="5CC2BE70" w:rsidR="00AA6C57" w:rsidRPr="003545F2" w:rsidRDefault="00AA6C57" w:rsidP="00046829">
      <w:pPr>
        <w:spacing w:line="480" w:lineRule="auto"/>
        <w:ind w:firstLine="720"/>
        <w:jc w:val="both"/>
        <w:rPr>
          <w:rFonts w:ascii="Times New Roman" w:hAnsi="Times New Roman" w:cs="Times New Roman"/>
        </w:rPr>
      </w:pPr>
      <w:r w:rsidRPr="003545F2">
        <w:rPr>
          <w:rStyle w:val="CommentReference"/>
          <w:rFonts w:ascii="Times New Roman" w:hAnsi="Times New Roman" w:cs="Times New Roman"/>
          <w:sz w:val="24"/>
          <w:szCs w:val="24"/>
        </w:rPr>
        <w:t xml:space="preserve">Management consultants and business pundits have long offered counsel on the strategic presentation of the self. Yet personal branding discourses have seen an astonishing uptick in the social media age as workers of all stripes are prodded to stage an </w:t>
      </w:r>
      <w:r w:rsidR="00A07474" w:rsidRPr="003545F2">
        <w:rPr>
          <w:rStyle w:val="CommentReference"/>
          <w:rFonts w:ascii="Times New Roman" w:hAnsi="Times New Roman" w:cs="Times New Roman"/>
          <w:sz w:val="24"/>
          <w:szCs w:val="24"/>
        </w:rPr>
        <w:t>ever-</w:t>
      </w:r>
      <w:r w:rsidRPr="003545F2">
        <w:rPr>
          <w:rStyle w:val="CommentReference"/>
          <w:rFonts w:ascii="Times New Roman" w:hAnsi="Times New Roman" w:cs="Times New Roman"/>
          <w:sz w:val="24"/>
          <w:szCs w:val="24"/>
        </w:rPr>
        <w:t xml:space="preserve">employable front. </w:t>
      </w:r>
      <w:r w:rsidRPr="003545F2">
        <w:rPr>
          <w:rFonts w:ascii="Times New Roman" w:eastAsia="Arial" w:hAnsi="Times New Roman" w:cs="Times New Roman"/>
          <w:lang w:val="en"/>
        </w:rPr>
        <w:t>Researchers and cultural theorists attribute the current personal branding mania to a constellation of social and economic forces, including the cult of personality that seems endemic to Silicon Valley social networks (Marwick, 2013); the steady incursion of market logics into various realms of social life (</w:t>
      </w:r>
      <w:r w:rsidR="009B0111" w:rsidRPr="003545F2">
        <w:rPr>
          <w:rFonts w:ascii="Times New Roman" w:eastAsia="Arial" w:hAnsi="Times New Roman" w:cs="Times New Roman"/>
          <w:lang w:val="en"/>
        </w:rPr>
        <w:t>Banet-Weiser, 2012</w:t>
      </w:r>
      <w:r w:rsidRPr="003545F2">
        <w:rPr>
          <w:rFonts w:ascii="Times New Roman" w:eastAsia="Arial" w:hAnsi="Times New Roman" w:cs="Times New Roman"/>
          <w:lang w:val="en"/>
        </w:rPr>
        <w:t xml:space="preserve">; Hearn, 2010); </w:t>
      </w:r>
      <w:r w:rsidR="00606B7D" w:rsidRPr="003545F2">
        <w:rPr>
          <w:rFonts w:ascii="Times New Roman" w:eastAsia="Arial" w:hAnsi="Times New Roman" w:cs="Times New Roman"/>
          <w:lang w:val="en"/>
        </w:rPr>
        <w:t xml:space="preserve">constructions of online </w:t>
      </w:r>
      <w:r w:rsidR="000650AE" w:rsidRPr="003545F2">
        <w:rPr>
          <w:rFonts w:ascii="Times New Roman" w:eastAsia="Arial" w:hAnsi="Times New Roman" w:cs="Times New Roman"/>
          <w:lang w:val="en"/>
        </w:rPr>
        <w:t xml:space="preserve">reputation management </w:t>
      </w:r>
      <w:r w:rsidR="00606B7D" w:rsidRPr="003545F2">
        <w:rPr>
          <w:rFonts w:ascii="Times New Roman" w:eastAsia="Arial" w:hAnsi="Times New Roman" w:cs="Times New Roman"/>
          <w:lang w:val="en"/>
        </w:rPr>
        <w:t>circulated by the commercial privacy industry</w:t>
      </w:r>
      <w:r w:rsidR="00383AE7" w:rsidRPr="003545F2">
        <w:rPr>
          <w:rFonts w:ascii="Times New Roman" w:eastAsia="Arial" w:hAnsi="Times New Roman" w:cs="Times New Roman"/>
          <w:lang w:val="en"/>
        </w:rPr>
        <w:t xml:space="preserve"> (Draper, 2014); </w:t>
      </w:r>
      <w:r w:rsidRPr="003545F2">
        <w:rPr>
          <w:rFonts w:ascii="Times New Roman" w:eastAsia="Arial" w:hAnsi="Times New Roman" w:cs="Times New Roman"/>
          <w:lang w:val="en"/>
        </w:rPr>
        <w:t>and the precarity of the work economy that incites individuals to internalize the demands of self-enterprise (</w:t>
      </w:r>
      <w:r w:rsidR="00383AE7" w:rsidRPr="003545F2">
        <w:rPr>
          <w:rFonts w:ascii="Times New Roman" w:eastAsia="Arial" w:hAnsi="Times New Roman" w:cs="Times New Roman"/>
          <w:lang w:val="en"/>
        </w:rPr>
        <w:t xml:space="preserve">Duffy, 2017; </w:t>
      </w:r>
      <w:r w:rsidR="00195B41" w:rsidRPr="003545F2">
        <w:rPr>
          <w:rFonts w:ascii="Times New Roman" w:eastAsia="Arial" w:hAnsi="Times New Roman" w:cs="Times New Roman"/>
          <w:lang w:val="en"/>
        </w:rPr>
        <w:t xml:space="preserve">Gandini, 2016; </w:t>
      </w:r>
      <w:proofErr w:type="spellStart"/>
      <w:r w:rsidR="00195B41" w:rsidRPr="003545F2">
        <w:rPr>
          <w:rFonts w:ascii="Times New Roman" w:hAnsi="Times New Roman" w:cs="Times New Roman"/>
        </w:rPr>
        <w:t>Vallas</w:t>
      </w:r>
      <w:proofErr w:type="spellEnd"/>
      <w:r w:rsidR="00195B41" w:rsidRPr="003545F2">
        <w:rPr>
          <w:rFonts w:ascii="Times New Roman" w:hAnsi="Times New Roman" w:cs="Times New Roman"/>
        </w:rPr>
        <w:t xml:space="preserve"> </w:t>
      </w:r>
      <w:r w:rsidR="00560CD6" w:rsidRPr="003545F2">
        <w:rPr>
          <w:rFonts w:ascii="Times New Roman" w:hAnsi="Times New Roman" w:cs="Times New Roman"/>
        </w:rPr>
        <w:t>&amp;</w:t>
      </w:r>
      <w:r w:rsidR="00195B41" w:rsidRPr="003545F2">
        <w:rPr>
          <w:rFonts w:ascii="Times New Roman" w:hAnsi="Times New Roman" w:cs="Times New Roman"/>
        </w:rPr>
        <w:t xml:space="preserve"> Christin</w:t>
      </w:r>
      <w:r w:rsidR="00DE4ED4" w:rsidRPr="003545F2">
        <w:rPr>
          <w:rFonts w:ascii="Times New Roman" w:hAnsi="Times New Roman" w:cs="Times New Roman"/>
        </w:rPr>
        <w:t>, 2018</w:t>
      </w:r>
      <w:r w:rsidRPr="003545F2">
        <w:rPr>
          <w:rFonts w:ascii="Times New Roman" w:eastAsia="Arial" w:hAnsi="Times New Roman" w:cs="Times New Roman"/>
          <w:lang w:val="en"/>
        </w:rPr>
        <w:t xml:space="preserve">). </w:t>
      </w:r>
    </w:p>
    <w:p w14:paraId="372DFE5E" w14:textId="496BDF87" w:rsidR="00A64B83" w:rsidRPr="003545F2" w:rsidRDefault="00AA6C57" w:rsidP="00A64B83">
      <w:pPr>
        <w:spacing w:line="480" w:lineRule="auto"/>
        <w:jc w:val="both"/>
        <w:rPr>
          <w:rFonts w:ascii="Times New Roman" w:eastAsia="Arial" w:hAnsi="Times New Roman" w:cs="Times New Roman"/>
          <w:lang w:val="en"/>
        </w:rPr>
      </w:pPr>
      <w:r w:rsidRPr="003545F2">
        <w:rPr>
          <w:rFonts w:ascii="Times New Roman" w:eastAsia="Arial" w:hAnsi="Times New Roman" w:cs="Times New Roman"/>
          <w:lang w:val="en"/>
        </w:rPr>
        <w:tab/>
        <w:t>The system of higher education in the U.S. and U.K.</w:t>
      </w:r>
      <w:r w:rsidRPr="003545F2" w:rsidDel="0037663B">
        <w:rPr>
          <w:rFonts w:ascii="Times New Roman" w:eastAsia="Arial" w:hAnsi="Times New Roman" w:cs="Times New Roman"/>
          <w:lang w:val="en"/>
        </w:rPr>
        <w:t xml:space="preserve"> </w:t>
      </w:r>
      <w:r w:rsidRPr="003545F2">
        <w:rPr>
          <w:rFonts w:ascii="Times New Roman" w:eastAsia="Arial" w:hAnsi="Times New Roman" w:cs="Times New Roman"/>
          <w:lang w:val="en"/>
        </w:rPr>
        <w:t>has ostensibly embraced the self-marketing mandate, with many universities offering courses or curricula on personal branding</w:t>
      </w:r>
      <w:r w:rsidR="000650AE" w:rsidRPr="003545F2">
        <w:rPr>
          <w:rFonts w:ascii="Times New Roman" w:eastAsia="Arial" w:hAnsi="Times New Roman" w:cs="Times New Roman"/>
          <w:lang w:val="en"/>
        </w:rPr>
        <w:t xml:space="preserve"> and </w:t>
      </w:r>
      <w:r w:rsidRPr="003545F2">
        <w:rPr>
          <w:rFonts w:ascii="Times New Roman" w:eastAsia="Arial" w:hAnsi="Times New Roman" w:cs="Times New Roman"/>
          <w:lang w:val="en"/>
        </w:rPr>
        <w:t>entrepreneurship</w:t>
      </w:r>
      <w:r w:rsidR="000650AE" w:rsidRPr="003545F2">
        <w:rPr>
          <w:rFonts w:ascii="Times New Roman" w:eastAsia="Arial" w:hAnsi="Times New Roman" w:cs="Times New Roman"/>
          <w:lang w:val="en"/>
        </w:rPr>
        <w:t xml:space="preserve"> </w:t>
      </w:r>
      <w:r w:rsidR="004C67A3" w:rsidRPr="003545F2">
        <w:rPr>
          <w:rFonts w:ascii="Times New Roman" w:eastAsia="Arial" w:hAnsi="Times New Roman" w:cs="Times New Roman"/>
          <w:lang w:val="en"/>
        </w:rPr>
        <w:t>(Gershon, 2017)</w:t>
      </w:r>
      <w:r w:rsidRPr="003545F2">
        <w:rPr>
          <w:rFonts w:ascii="Times New Roman" w:eastAsia="Arial" w:hAnsi="Times New Roman" w:cs="Times New Roman"/>
          <w:lang w:val="en"/>
        </w:rPr>
        <w:t>. As such, teenagers and young adults are socialized to leverage social media to craft themselves into marketable self-commodities</w:t>
      </w:r>
      <w:r w:rsidR="00C4648B" w:rsidRPr="003545F2">
        <w:rPr>
          <w:rFonts w:ascii="Times New Roman" w:eastAsia="Arial" w:hAnsi="Times New Roman" w:cs="Times New Roman"/>
          <w:lang w:val="en"/>
        </w:rPr>
        <w:t xml:space="preserve"> and to “</w:t>
      </w:r>
      <w:r w:rsidRPr="003545F2">
        <w:rPr>
          <w:rFonts w:ascii="Times New Roman" w:eastAsia="Arial" w:hAnsi="Times New Roman" w:cs="Times New Roman"/>
          <w:lang w:val="en"/>
        </w:rPr>
        <w:t>ensure their digital footprint is positive and consistent” (</w:t>
      </w:r>
      <w:r w:rsidR="00C4648B" w:rsidRPr="003545F2">
        <w:rPr>
          <w:rFonts w:ascii="Times New Roman" w:eastAsia="Arial" w:hAnsi="Times New Roman" w:cs="Times New Roman"/>
          <w:lang w:val="en"/>
        </w:rPr>
        <w:t xml:space="preserve">Cohen, 2015, </w:t>
      </w:r>
      <w:r w:rsidRPr="003545F2">
        <w:rPr>
          <w:rFonts w:ascii="Times New Roman" w:eastAsia="Arial" w:hAnsi="Times New Roman" w:cs="Times New Roman"/>
          <w:lang w:val="en"/>
        </w:rPr>
        <w:t xml:space="preserve">para. 4). </w:t>
      </w:r>
      <w:r w:rsidR="00AD71B6" w:rsidRPr="003545F2">
        <w:rPr>
          <w:rFonts w:ascii="Times New Roman" w:eastAsia="Arial" w:hAnsi="Times New Roman" w:cs="Times New Roman"/>
          <w:lang w:val="en"/>
        </w:rPr>
        <w:t>During career talks</w:t>
      </w:r>
      <w:r w:rsidR="00124092" w:rsidRPr="003545F2">
        <w:rPr>
          <w:rFonts w:ascii="Times New Roman" w:eastAsia="Arial" w:hAnsi="Times New Roman" w:cs="Times New Roman"/>
          <w:lang w:val="en"/>
        </w:rPr>
        <w:t>,</w:t>
      </w:r>
      <w:r w:rsidR="00AD71B6" w:rsidRPr="003545F2">
        <w:rPr>
          <w:rFonts w:ascii="Times New Roman" w:eastAsia="Arial" w:hAnsi="Times New Roman" w:cs="Times New Roman"/>
          <w:lang w:val="en"/>
        </w:rPr>
        <w:t xml:space="preserve"> for instance,</w:t>
      </w:r>
      <w:r w:rsidR="00124092" w:rsidRPr="003545F2">
        <w:rPr>
          <w:rFonts w:ascii="Times New Roman" w:eastAsia="Arial" w:hAnsi="Times New Roman" w:cs="Times New Roman"/>
          <w:lang w:val="en"/>
        </w:rPr>
        <w:t xml:space="preserve"> college students </w:t>
      </w:r>
      <w:r w:rsidR="00AD71B6" w:rsidRPr="003545F2">
        <w:rPr>
          <w:rFonts w:ascii="Times New Roman" w:eastAsia="Arial" w:hAnsi="Times New Roman" w:cs="Times New Roman"/>
          <w:lang w:val="en"/>
        </w:rPr>
        <w:t>are counseled to</w:t>
      </w:r>
      <w:r w:rsidR="00124092" w:rsidRPr="003545F2">
        <w:rPr>
          <w:rFonts w:ascii="Times New Roman" w:eastAsia="Arial" w:hAnsi="Times New Roman" w:cs="Times New Roman"/>
          <w:lang w:val="en"/>
        </w:rPr>
        <w:t xml:space="preserve"> </w:t>
      </w:r>
      <w:r w:rsidR="006F0636" w:rsidRPr="003545F2">
        <w:rPr>
          <w:rFonts w:ascii="Times New Roman" w:eastAsia="Arial" w:hAnsi="Times New Roman" w:cs="Times New Roman"/>
          <w:lang w:val="en"/>
        </w:rPr>
        <w:t xml:space="preserve">“clean up” their Facebook profiles before </w:t>
      </w:r>
      <w:r w:rsidR="00AD71B6" w:rsidRPr="003545F2">
        <w:rPr>
          <w:rFonts w:ascii="Times New Roman" w:eastAsia="Arial" w:hAnsi="Times New Roman" w:cs="Times New Roman"/>
          <w:lang w:val="en"/>
        </w:rPr>
        <w:t>applying for jobs</w:t>
      </w:r>
      <w:r w:rsidR="00124092" w:rsidRPr="003545F2">
        <w:rPr>
          <w:rFonts w:ascii="Times New Roman" w:eastAsia="Arial" w:hAnsi="Times New Roman" w:cs="Times New Roman"/>
          <w:lang w:val="en"/>
        </w:rPr>
        <w:t xml:space="preserve">—a trend </w:t>
      </w:r>
      <w:r w:rsidR="006F0636" w:rsidRPr="003545F2">
        <w:rPr>
          <w:rFonts w:ascii="Times New Roman" w:eastAsia="Arial" w:hAnsi="Times New Roman" w:cs="Times New Roman"/>
          <w:lang w:val="en"/>
        </w:rPr>
        <w:t>which Lincoln and Robards (201</w:t>
      </w:r>
      <w:r w:rsidR="00046829" w:rsidRPr="003545F2">
        <w:rPr>
          <w:rFonts w:ascii="Times New Roman" w:eastAsia="Arial" w:hAnsi="Times New Roman" w:cs="Times New Roman"/>
          <w:lang w:val="en"/>
        </w:rPr>
        <w:t>7</w:t>
      </w:r>
      <w:r w:rsidR="006F0636" w:rsidRPr="003545F2">
        <w:rPr>
          <w:rFonts w:ascii="Times New Roman" w:eastAsia="Arial" w:hAnsi="Times New Roman" w:cs="Times New Roman"/>
          <w:lang w:val="en"/>
        </w:rPr>
        <w:t>) suggest is part of a larger,</w:t>
      </w:r>
      <w:r w:rsidR="00124092" w:rsidRPr="003545F2">
        <w:rPr>
          <w:rFonts w:ascii="Times New Roman" w:eastAsia="Arial" w:hAnsi="Times New Roman" w:cs="Times New Roman"/>
          <w:lang w:val="en"/>
        </w:rPr>
        <w:t xml:space="preserve"> iterative</w:t>
      </w:r>
      <w:r w:rsidR="006F0636" w:rsidRPr="003545F2">
        <w:rPr>
          <w:rFonts w:ascii="Times New Roman" w:eastAsia="Arial" w:hAnsi="Times New Roman" w:cs="Times New Roman"/>
          <w:lang w:val="en"/>
        </w:rPr>
        <w:t xml:space="preserve"> process of </w:t>
      </w:r>
      <w:r w:rsidR="006F0636" w:rsidRPr="003545F2">
        <w:rPr>
          <w:rFonts w:ascii="Times New Roman" w:eastAsia="Arial" w:hAnsi="Times New Roman" w:cs="Times New Roman"/>
          <w:i/>
          <w:lang w:val="en"/>
        </w:rPr>
        <w:t xml:space="preserve">editing the social media self </w:t>
      </w:r>
      <w:r w:rsidR="006F0636" w:rsidRPr="003545F2">
        <w:rPr>
          <w:rFonts w:ascii="Times New Roman" w:eastAsia="Arial" w:hAnsi="Times New Roman" w:cs="Times New Roman"/>
          <w:lang w:val="en"/>
        </w:rPr>
        <w:t xml:space="preserve">(p. </w:t>
      </w:r>
      <w:r w:rsidR="00046829" w:rsidRPr="003545F2">
        <w:rPr>
          <w:rFonts w:ascii="Times New Roman" w:eastAsia="Arial" w:hAnsi="Times New Roman" w:cs="Times New Roman"/>
          <w:lang w:val="en"/>
        </w:rPr>
        <w:t>524</w:t>
      </w:r>
      <w:r w:rsidR="006F0636" w:rsidRPr="003545F2">
        <w:rPr>
          <w:rFonts w:ascii="Times New Roman" w:eastAsia="Arial" w:hAnsi="Times New Roman" w:cs="Times New Roman"/>
          <w:lang w:val="en"/>
        </w:rPr>
        <w:t xml:space="preserve">). </w:t>
      </w:r>
      <w:r w:rsidR="00A64B83" w:rsidRPr="003545F2">
        <w:rPr>
          <w:rFonts w:ascii="Times New Roman" w:eastAsia="Arial" w:hAnsi="Times New Roman" w:cs="Times New Roman"/>
          <w:lang w:val="en"/>
        </w:rPr>
        <w:t xml:space="preserve"> </w:t>
      </w:r>
    </w:p>
    <w:p w14:paraId="619EA092" w14:textId="268B67F7" w:rsidR="00AA6C57" w:rsidRPr="003545F2" w:rsidRDefault="00C4648B" w:rsidP="00AA6C57">
      <w:pPr>
        <w:spacing w:line="480" w:lineRule="auto"/>
        <w:jc w:val="both"/>
        <w:rPr>
          <w:rFonts w:ascii="Times New Roman" w:eastAsia="Arial" w:hAnsi="Times New Roman" w:cs="Times New Roman"/>
          <w:lang w:val="en"/>
        </w:rPr>
      </w:pPr>
      <w:r w:rsidRPr="003545F2">
        <w:rPr>
          <w:rFonts w:ascii="Times New Roman" w:eastAsia="Arial" w:hAnsi="Times New Roman" w:cs="Times New Roman"/>
          <w:lang w:val="en"/>
        </w:rPr>
        <w:lastRenderedPageBreak/>
        <w:tab/>
      </w:r>
      <w:r w:rsidR="009E0E74" w:rsidRPr="003545F2">
        <w:rPr>
          <w:rFonts w:ascii="Times New Roman" w:eastAsia="Arial" w:hAnsi="Times New Roman" w:cs="Times New Roman"/>
          <w:lang w:val="en"/>
        </w:rPr>
        <w:t xml:space="preserve">While </w:t>
      </w:r>
      <w:r w:rsidR="00EB7EBA" w:rsidRPr="003545F2">
        <w:rPr>
          <w:rFonts w:ascii="Times New Roman" w:eastAsia="Arial" w:hAnsi="Times New Roman" w:cs="Times New Roman"/>
          <w:lang w:val="en"/>
        </w:rPr>
        <w:t>d</w:t>
      </w:r>
      <w:r w:rsidR="00AA6C57" w:rsidRPr="003545F2">
        <w:rPr>
          <w:rFonts w:ascii="Times New Roman" w:eastAsia="Arial" w:hAnsi="Times New Roman" w:cs="Times New Roman"/>
          <w:lang w:val="en"/>
        </w:rPr>
        <w:t xml:space="preserve">iscourses </w:t>
      </w:r>
      <w:r w:rsidR="006F0636" w:rsidRPr="003545F2">
        <w:rPr>
          <w:rFonts w:ascii="Times New Roman" w:eastAsia="Arial" w:hAnsi="Times New Roman" w:cs="Times New Roman"/>
          <w:lang w:val="en"/>
        </w:rPr>
        <w:t xml:space="preserve">of employability </w:t>
      </w:r>
      <w:r w:rsidR="00AA6C57" w:rsidRPr="003545F2">
        <w:rPr>
          <w:rFonts w:ascii="Times New Roman" w:eastAsia="Arial" w:hAnsi="Times New Roman" w:cs="Times New Roman"/>
          <w:lang w:val="en"/>
        </w:rPr>
        <w:t>highlight the profound stakes of one’s social media activity</w:t>
      </w:r>
      <w:r w:rsidR="009E0E74" w:rsidRPr="003545F2">
        <w:rPr>
          <w:rFonts w:ascii="Times New Roman" w:eastAsia="Arial" w:hAnsi="Times New Roman" w:cs="Times New Roman"/>
          <w:lang w:val="en"/>
        </w:rPr>
        <w:t xml:space="preserve">, </w:t>
      </w:r>
      <w:r w:rsidR="00AA6C57" w:rsidRPr="003545F2">
        <w:rPr>
          <w:rFonts w:ascii="Times New Roman" w:eastAsia="Arial" w:hAnsi="Times New Roman" w:cs="Times New Roman"/>
          <w:lang w:val="en"/>
        </w:rPr>
        <w:t xml:space="preserve">the realities of </w:t>
      </w:r>
      <w:r w:rsidR="008A33A1" w:rsidRPr="003545F2">
        <w:rPr>
          <w:rFonts w:ascii="Times New Roman" w:eastAsia="Arial" w:hAnsi="Times New Roman" w:cs="Times New Roman"/>
          <w:lang w:val="en"/>
        </w:rPr>
        <w:t>maintaining</w:t>
      </w:r>
      <w:r w:rsidR="00AA6C57" w:rsidRPr="003545F2">
        <w:rPr>
          <w:rFonts w:ascii="Times New Roman" w:eastAsia="Arial" w:hAnsi="Times New Roman" w:cs="Times New Roman"/>
          <w:lang w:val="en"/>
        </w:rPr>
        <w:t xml:space="preserve"> a</w:t>
      </w:r>
      <w:r w:rsidR="006F0636" w:rsidRPr="003545F2">
        <w:rPr>
          <w:rFonts w:ascii="Times New Roman" w:eastAsia="Arial" w:hAnsi="Times New Roman" w:cs="Times New Roman"/>
          <w:lang w:val="en"/>
        </w:rPr>
        <w:t xml:space="preserve">n ideal </w:t>
      </w:r>
      <w:r w:rsidR="00AA6C57" w:rsidRPr="003545F2">
        <w:rPr>
          <w:rFonts w:ascii="Times New Roman" w:eastAsia="Arial" w:hAnsi="Times New Roman" w:cs="Times New Roman"/>
          <w:lang w:val="en"/>
        </w:rPr>
        <w:t>self-brand can be quite confounding</w:t>
      </w:r>
      <w:r w:rsidR="00A07474" w:rsidRPr="003545F2">
        <w:rPr>
          <w:rFonts w:ascii="Times New Roman" w:eastAsia="Arial" w:hAnsi="Times New Roman" w:cs="Times New Roman"/>
          <w:lang w:val="en"/>
        </w:rPr>
        <w:t>, particularly given the resonant social media ideal of “consistency” (Gershon, 2017; Marwick, 2013)</w:t>
      </w:r>
      <w:r w:rsidR="00AA6C57" w:rsidRPr="003545F2">
        <w:rPr>
          <w:rFonts w:ascii="Times New Roman" w:eastAsia="Arial" w:hAnsi="Times New Roman" w:cs="Times New Roman"/>
          <w:lang w:val="en"/>
        </w:rPr>
        <w:t>. Pinpointing the larger contradiction underpinning personal branding directives and contemporary understandings of identity performance, Gershon (2017) probes, “How can someone always be willing and able to transform and yet remain a cohesive self?’ (p. 35).</w:t>
      </w:r>
      <w:r w:rsidR="00936BC0" w:rsidRPr="003545F2">
        <w:rPr>
          <w:rFonts w:ascii="Times New Roman" w:eastAsia="Arial" w:hAnsi="Times New Roman" w:cs="Times New Roman"/>
          <w:lang w:val="en"/>
        </w:rPr>
        <w:t xml:space="preserve"> </w:t>
      </w:r>
      <w:r w:rsidR="00425102" w:rsidRPr="003545F2">
        <w:rPr>
          <w:rFonts w:ascii="Times New Roman" w:eastAsia="Arial" w:hAnsi="Times New Roman" w:cs="Times New Roman"/>
          <w:lang w:val="en"/>
        </w:rPr>
        <w:t xml:space="preserve">On one hand, </w:t>
      </w:r>
      <w:r w:rsidR="00A07474" w:rsidRPr="003545F2">
        <w:rPr>
          <w:rFonts w:ascii="Times New Roman" w:eastAsia="Arial" w:hAnsi="Times New Roman" w:cs="Times New Roman"/>
          <w:lang w:val="en"/>
        </w:rPr>
        <w:t xml:space="preserve">she explains, </w:t>
      </w:r>
      <w:r w:rsidR="00425102" w:rsidRPr="003545F2">
        <w:rPr>
          <w:rFonts w:ascii="Times New Roman" w:eastAsia="Arial" w:hAnsi="Times New Roman" w:cs="Times New Roman"/>
          <w:lang w:val="en"/>
        </w:rPr>
        <w:t xml:space="preserve">individuals are expected to project a </w:t>
      </w:r>
      <w:r w:rsidR="006122BF" w:rsidRPr="003545F2">
        <w:rPr>
          <w:rFonts w:ascii="Times New Roman" w:eastAsia="Helvetica" w:hAnsi="Times New Roman" w:cs="Times New Roman"/>
          <w:lang w:val="en"/>
        </w:rPr>
        <w:t>“</w:t>
      </w:r>
      <w:r w:rsidR="006122BF" w:rsidRPr="003545F2">
        <w:rPr>
          <w:rFonts w:ascii="Times New Roman" w:eastAsia="Arial" w:hAnsi="Times New Roman" w:cs="Times New Roman"/>
          <w:lang w:val="en"/>
        </w:rPr>
        <w:t>context-free</w:t>
      </w:r>
      <w:r w:rsidR="006122BF" w:rsidRPr="003545F2">
        <w:rPr>
          <w:rFonts w:ascii="Times New Roman" w:eastAsia="Helvetica" w:hAnsi="Times New Roman" w:cs="Times New Roman"/>
          <w:lang w:val="en"/>
        </w:rPr>
        <w:t>”</w:t>
      </w:r>
      <w:r w:rsidR="006122BF" w:rsidRPr="003545F2">
        <w:rPr>
          <w:rFonts w:ascii="Times New Roman" w:eastAsia="Arial" w:hAnsi="Times New Roman" w:cs="Times New Roman"/>
          <w:lang w:val="en"/>
        </w:rPr>
        <w:t xml:space="preserve"> brand </w:t>
      </w:r>
      <w:r w:rsidR="00425102" w:rsidRPr="003545F2">
        <w:rPr>
          <w:rFonts w:ascii="Times New Roman" w:eastAsia="Arial" w:hAnsi="Times New Roman" w:cs="Times New Roman"/>
          <w:lang w:val="en"/>
        </w:rPr>
        <w:t xml:space="preserve">that is flexible enough to withstand the </w:t>
      </w:r>
      <w:r w:rsidR="00715E23" w:rsidRPr="003545F2">
        <w:rPr>
          <w:rFonts w:ascii="Times New Roman" w:eastAsia="Arial" w:hAnsi="Times New Roman" w:cs="Times New Roman"/>
          <w:lang w:val="en"/>
        </w:rPr>
        <w:t>vagaries</w:t>
      </w:r>
      <w:r w:rsidR="00425102" w:rsidRPr="003545F2">
        <w:rPr>
          <w:rFonts w:ascii="Times New Roman" w:eastAsia="Arial" w:hAnsi="Times New Roman" w:cs="Times New Roman"/>
          <w:lang w:val="en"/>
        </w:rPr>
        <w:t xml:space="preserve"> of the</w:t>
      </w:r>
      <w:r w:rsidR="004759B2" w:rsidRPr="003545F2">
        <w:rPr>
          <w:rFonts w:ascii="Times New Roman" w:eastAsia="Arial" w:hAnsi="Times New Roman" w:cs="Times New Roman"/>
          <w:lang w:val="en"/>
        </w:rPr>
        <w:t xml:space="preserve"> </w:t>
      </w:r>
      <w:r w:rsidR="00425102" w:rsidRPr="003545F2">
        <w:rPr>
          <w:rFonts w:ascii="Times New Roman" w:eastAsia="Arial" w:hAnsi="Times New Roman" w:cs="Times New Roman"/>
          <w:lang w:val="en"/>
        </w:rPr>
        <w:t>contingent employment market</w:t>
      </w:r>
      <w:r w:rsidR="004759B2" w:rsidRPr="003545F2">
        <w:rPr>
          <w:rFonts w:ascii="Times New Roman" w:eastAsia="Arial" w:hAnsi="Times New Roman" w:cs="Times New Roman"/>
          <w:lang w:val="en"/>
        </w:rPr>
        <w:t xml:space="preserve">. On the other, people always perform differently dependent upon </w:t>
      </w:r>
      <w:r w:rsidR="00E01C7A" w:rsidRPr="003545F2">
        <w:rPr>
          <w:rFonts w:ascii="Times New Roman" w:eastAsia="Arial" w:hAnsi="Times New Roman" w:cs="Times New Roman"/>
          <w:lang w:val="en"/>
        </w:rPr>
        <w:t xml:space="preserve">the </w:t>
      </w:r>
      <w:r w:rsidR="004759B2" w:rsidRPr="003545F2">
        <w:rPr>
          <w:rFonts w:ascii="Times New Roman" w:eastAsia="Arial" w:hAnsi="Times New Roman" w:cs="Times New Roman"/>
          <w:lang w:val="en"/>
        </w:rPr>
        <w:t>specific context.</w:t>
      </w:r>
      <w:r w:rsidR="006122BF" w:rsidRPr="003545F2">
        <w:rPr>
          <w:rFonts w:ascii="Times New Roman" w:eastAsia="Arial" w:hAnsi="Times New Roman" w:cs="Times New Roman"/>
          <w:lang w:val="en"/>
        </w:rPr>
        <w:t xml:space="preserve"> </w:t>
      </w:r>
      <w:r w:rsidR="004759B2" w:rsidRPr="003545F2">
        <w:rPr>
          <w:rFonts w:ascii="Times New Roman" w:eastAsia="Arial" w:hAnsi="Times New Roman" w:cs="Times New Roman"/>
          <w:lang w:val="en"/>
        </w:rPr>
        <w:t xml:space="preserve"> </w:t>
      </w:r>
    </w:p>
    <w:p w14:paraId="1D82DA48" w14:textId="086998AA" w:rsidR="00AA6C57" w:rsidRPr="003545F2" w:rsidRDefault="00AA6C57" w:rsidP="00AA6C57">
      <w:pPr>
        <w:pBdr>
          <w:top w:val="nil"/>
          <w:left w:val="nil"/>
          <w:bottom w:val="nil"/>
          <w:right w:val="nil"/>
          <w:between w:val="nil"/>
        </w:pBdr>
        <w:spacing w:line="480" w:lineRule="auto"/>
        <w:jc w:val="both"/>
        <w:outlineLvl w:val="0"/>
        <w:rPr>
          <w:rFonts w:ascii="Times New Roman" w:hAnsi="Times New Roman" w:cs="Times New Roman"/>
        </w:rPr>
      </w:pPr>
      <w:r w:rsidRPr="003545F2">
        <w:rPr>
          <w:rFonts w:ascii="Times New Roman" w:eastAsia="Arial" w:hAnsi="Times New Roman" w:cs="Times New Roman"/>
          <w:lang w:val="en"/>
        </w:rPr>
        <w:tab/>
      </w:r>
      <w:r w:rsidR="00694C78" w:rsidRPr="003545F2">
        <w:rPr>
          <w:rFonts w:ascii="Times New Roman" w:eastAsia="Arial" w:hAnsi="Times New Roman" w:cs="Times New Roman"/>
          <w:lang w:val="en"/>
        </w:rPr>
        <w:t xml:space="preserve">Social media scholars have thus, </w:t>
      </w:r>
      <w:r w:rsidRPr="003545F2">
        <w:rPr>
          <w:rFonts w:ascii="Times New Roman" w:eastAsia="Arial" w:hAnsi="Times New Roman" w:cs="Times New Roman"/>
          <w:lang w:val="en"/>
        </w:rPr>
        <w:t>in recent years, examined how people maintain various socially mediated “selves” to enact discrete elements of their identity on different platforms. Challenging Mark Zuckerberg’s (in)famous contention that people have one identity online, van Dijck (2014) argues that “keeping up multiple personas across platforms</w:t>
      </w:r>
      <w:r w:rsidR="00D65690" w:rsidRPr="003545F2">
        <w:rPr>
          <w:rFonts w:ascii="Times New Roman" w:eastAsia="Arial" w:hAnsi="Times New Roman" w:cs="Times New Roman"/>
          <w:lang w:val="en"/>
        </w:rPr>
        <w:t xml:space="preserve"> </w:t>
      </w:r>
      <w:r w:rsidRPr="003545F2">
        <w:rPr>
          <w:rFonts w:ascii="Times New Roman" w:eastAsia="Arial" w:hAnsi="Times New Roman" w:cs="Times New Roman"/>
          <w:lang w:val="en"/>
        </w:rPr>
        <w:t>may be a powerful strategy for users to ‘perform’ their identity”</w:t>
      </w:r>
      <w:r w:rsidR="00D65690" w:rsidRPr="003545F2">
        <w:rPr>
          <w:rFonts w:ascii="Times New Roman" w:eastAsia="Arial" w:hAnsi="Times New Roman" w:cs="Times New Roman"/>
          <w:lang w:val="en"/>
        </w:rPr>
        <w:t xml:space="preserve"> (p. 211</w:t>
      </w:r>
      <w:r w:rsidR="004B17B8" w:rsidRPr="003545F2">
        <w:rPr>
          <w:rFonts w:ascii="Times New Roman" w:eastAsia="Arial" w:hAnsi="Times New Roman" w:cs="Times New Roman"/>
          <w:lang w:val="en"/>
        </w:rPr>
        <w:t>; see also, boyd, 2015</w:t>
      </w:r>
      <w:r w:rsidR="00D65690" w:rsidRPr="003545F2">
        <w:rPr>
          <w:rFonts w:ascii="Times New Roman" w:eastAsia="Arial" w:hAnsi="Times New Roman" w:cs="Times New Roman"/>
          <w:lang w:val="en"/>
        </w:rPr>
        <w:t xml:space="preserve">). </w:t>
      </w:r>
      <w:r w:rsidRPr="003545F2">
        <w:rPr>
          <w:rFonts w:ascii="Times New Roman" w:eastAsia="Arial" w:hAnsi="Times New Roman" w:cs="Times New Roman"/>
          <w:lang w:val="en"/>
        </w:rPr>
        <w:t xml:space="preserve">Duffy et al. (2017), meanwhile, </w:t>
      </w:r>
      <w:r w:rsidR="00BE04BE" w:rsidRPr="003545F2">
        <w:rPr>
          <w:rFonts w:ascii="Times New Roman" w:eastAsia="Arial" w:hAnsi="Times New Roman" w:cs="Times New Roman"/>
          <w:lang w:val="en"/>
        </w:rPr>
        <w:t>reveal how</w:t>
      </w:r>
      <w:r w:rsidRPr="003545F2">
        <w:rPr>
          <w:rFonts w:ascii="Times New Roman" w:eastAsia="Arial" w:hAnsi="Times New Roman" w:cs="Times New Roman"/>
          <w:lang w:val="en"/>
        </w:rPr>
        <w:t xml:space="preserve"> digital creative </w:t>
      </w:r>
      <w:r w:rsidRPr="003545F2">
        <w:rPr>
          <w:rFonts w:ascii="Times New Roman" w:hAnsi="Times New Roman" w:cs="Times New Roman"/>
        </w:rPr>
        <w:t>workers vary their self-presentation across social networking sites</w:t>
      </w:r>
      <w:r w:rsidR="00BE04BE" w:rsidRPr="003545F2">
        <w:rPr>
          <w:rFonts w:ascii="Times New Roman" w:hAnsi="Times New Roman" w:cs="Times New Roman"/>
        </w:rPr>
        <w:t xml:space="preserve"> in patterned ways as part of “</w:t>
      </w:r>
      <w:r w:rsidRPr="003545F2">
        <w:rPr>
          <w:rFonts w:ascii="Times New Roman" w:hAnsi="Times New Roman" w:cs="Times New Roman"/>
        </w:rPr>
        <w:t>platform-specific self-branding</w:t>
      </w:r>
      <w:r w:rsidR="00BE04BE" w:rsidRPr="003545F2">
        <w:rPr>
          <w:rFonts w:ascii="Times New Roman" w:hAnsi="Times New Roman" w:cs="Times New Roman"/>
        </w:rPr>
        <w:t>” practices</w:t>
      </w:r>
      <w:r w:rsidRPr="003545F2">
        <w:rPr>
          <w:rFonts w:ascii="Times New Roman" w:hAnsi="Times New Roman" w:cs="Times New Roman"/>
        </w:rPr>
        <w:t xml:space="preserve">. </w:t>
      </w:r>
      <w:r w:rsidRPr="003545F2">
        <w:rPr>
          <w:rFonts w:ascii="Times New Roman" w:eastAsia="Arial" w:hAnsi="Times New Roman" w:cs="Times New Roman"/>
          <w:lang w:val="en"/>
        </w:rPr>
        <w:t xml:space="preserve">Similarly, young people report framing their LinkedIn and Facebook interactions in widely distinct ways based upon considerations of employability (Gershon, 2017). </w:t>
      </w:r>
    </w:p>
    <w:p w14:paraId="719E8BDE" w14:textId="730614E1" w:rsidR="00E65B8E" w:rsidRPr="003545F2" w:rsidRDefault="00AA6C57">
      <w:pPr>
        <w:pBdr>
          <w:top w:val="nil"/>
          <w:left w:val="nil"/>
          <w:bottom w:val="nil"/>
          <w:right w:val="nil"/>
          <w:between w:val="nil"/>
        </w:pBdr>
        <w:spacing w:line="480" w:lineRule="auto"/>
        <w:jc w:val="both"/>
        <w:rPr>
          <w:rFonts w:ascii="Times New Roman" w:eastAsia="Arial" w:hAnsi="Times New Roman" w:cs="Times New Roman"/>
          <w:lang w:val="en"/>
        </w:rPr>
      </w:pPr>
      <w:r w:rsidRPr="003545F2">
        <w:rPr>
          <w:rFonts w:ascii="Times New Roman" w:eastAsia="Arial" w:hAnsi="Times New Roman" w:cs="Times New Roman"/>
          <w:lang w:val="en"/>
        </w:rPr>
        <w:tab/>
      </w:r>
      <w:r w:rsidR="00B9658C" w:rsidRPr="003545F2">
        <w:rPr>
          <w:rFonts w:ascii="Times New Roman" w:eastAsia="Arial" w:hAnsi="Times New Roman" w:cs="Times New Roman"/>
          <w:lang w:val="en"/>
        </w:rPr>
        <w:t>The shrewd control of one’s self-presentation</w:t>
      </w:r>
      <w:r w:rsidR="007D2379" w:rsidRPr="003545F2">
        <w:rPr>
          <w:rFonts w:ascii="Times New Roman" w:eastAsia="Arial" w:hAnsi="Times New Roman" w:cs="Times New Roman"/>
          <w:lang w:val="en"/>
        </w:rPr>
        <w:t xml:space="preserve"> is by</w:t>
      </w:r>
      <w:r w:rsidR="001A0DBA" w:rsidRPr="003545F2">
        <w:rPr>
          <w:rFonts w:ascii="Times New Roman" w:eastAsia="Arial" w:hAnsi="Times New Roman" w:cs="Times New Roman"/>
          <w:lang w:val="en"/>
        </w:rPr>
        <w:t xml:space="preserve"> no means </w:t>
      </w:r>
      <w:r w:rsidR="00B9658C" w:rsidRPr="003545F2">
        <w:rPr>
          <w:rFonts w:ascii="Times New Roman" w:eastAsia="Arial" w:hAnsi="Times New Roman" w:cs="Times New Roman"/>
          <w:lang w:val="en"/>
        </w:rPr>
        <w:t>a novel concept</w:t>
      </w:r>
      <w:r w:rsidR="001A0DBA" w:rsidRPr="003545F2">
        <w:rPr>
          <w:rFonts w:ascii="Times New Roman" w:eastAsia="Arial" w:hAnsi="Times New Roman" w:cs="Times New Roman"/>
          <w:lang w:val="en"/>
        </w:rPr>
        <w:t>, especially among teen</w:t>
      </w:r>
      <w:r w:rsidR="00E61893" w:rsidRPr="003545F2">
        <w:rPr>
          <w:rFonts w:ascii="Times New Roman" w:eastAsia="Arial" w:hAnsi="Times New Roman" w:cs="Times New Roman"/>
          <w:lang w:val="en"/>
        </w:rPr>
        <w:t>agers</w:t>
      </w:r>
      <w:r w:rsidR="007D2379" w:rsidRPr="003545F2">
        <w:rPr>
          <w:rFonts w:ascii="Times New Roman" w:eastAsia="Arial" w:hAnsi="Times New Roman" w:cs="Times New Roman"/>
          <w:lang w:val="en"/>
        </w:rPr>
        <w:t>, and many offline practices</w:t>
      </w:r>
      <w:r w:rsidR="00E61893" w:rsidRPr="003545F2">
        <w:rPr>
          <w:rFonts w:ascii="Times New Roman" w:eastAsia="Arial" w:hAnsi="Times New Roman" w:cs="Times New Roman"/>
          <w:lang w:val="en"/>
        </w:rPr>
        <w:t xml:space="preserve"> of impression-management</w:t>
      </w:r>
      <w:r w:rsidR="007D2379" w:rsidRPr="003545F2">
        <w:rPr>
          <w:rFonts w:ascii="Times New Roman" w:eastAsia="Arial" w:hAnsi="Times New Roman" w:cs="Times New Roman"/>
          <w:lang w:val="en"/>
        </w:rPr>
        <w:t xml:space="preserve"> translate </w:t>
      </w:r>
      <w:r w:rsidR="001A4DB5" w:rsidRPr="003545F2">
        <w:rPr>
          <w:rFonts w:ascii="Times New Roman" w:eastAsia="Arial" w:hAnsi="Times New Roman" w:cs="Times New Roman"/>
          <w:lang w:val="en"/>
        </w:rPr>
        <w:t xml:space="preserve">well </w:t>
      </w:r>
      <w:r w:rsidR="007D2379" w:rsidRPr="003545F2">
        <w:rPr>
          <w:rFonts w:ascii="Times New Roman" w:eastAsia="Arial" w:hAnsi="Times New Roman" w:cs="Times New Roman"/>
          <w:lang w:val="en"/>
        </w:rPr>
        <w:t>into digital contexts</w:t>
      </w:r>
      <w:r w:rsidR="0092409B" w:rsidRPr="003545F2">
        <w:rPr>
          <w:rFonts w:ascii="Times New Roman" w:eastAsia="Arial" w:hAnsi="Times New Roman" w:cs="Times New Roman"/>
          <w:lang w:val="en"/>
        </w:rPr>
        <w:t xml:space="preserve"> (Livington, 2008</w:t>
      </w:r>
      <w:r w:rsidR="007D2379" w:rsidRPr="003545F2">
        <w:rPr>
          <w:rFonts w:ascii="Times New Roman" w:eastAsia="Arial" w:hAnsi="Times New Roman" w:cs="Times New Roman"/>
          <w:lang w:val="en"/>
        </w:rPr>
        <w:t xml:space="preserve">; </w:t>
      </w:r>
      <w:r w:rsidR="000A6D9C" w:rsidRPr="003545F2">
        <w:rPr>
          <w:rFonts w:ascii="Times New Roman" w:eastAsia="Arial" w:hAnsi="Times New Roman" w:cs="Times New Roman"/>
          <w:lang w:val="en"/>
        </w:rPr>
        <w:t xml:space="preserve">Lincoln </w:t>
      </w:r>
      <w:r w:rsidR="00B9658C" w:rsidRPr="003545F2">
        <w:rPr>
          <w:rFonts w:ascii="Times New Roman" w:eastAsia="Arial" w:hAnsi="Times New Roman" w:cs="Times New Roman"/>
          <w:lang w:val="en"/>
        </w:rPr>
        <w:t xml:space="preserve">&amp; </w:t>
      </w:r>
      <w:r w:rsidR="007D2379" w:rsidRPr="003545F2">
        <w:rPr>
          <w:rFonts w:ascii="Times New Roman" w:eastAsia="Arial" w:hAnsi="Times New Roman" w:cs="Times New Roman"/>
          <w:lang w:val="en"/>
        </w:rPr>
        <w:t>Robards, 2016</w:t>
      </w:r>
      <w:r w:rsidR="0092409B" w:rsidRPr="003545F2">
        <w:rPr>
          <w:rFonts w:ascii="Times New Roman" w:eastAsia="Arial" w:hAnsi="Times New Roman" w:cs="Times New Roman"/>
          <w:lang w:val="en"/>
        </w:rPr>
        <w:t>)</w:t>
      </w:r>
      <w:r w:rsidR="001A0DBA" w:rsidRPr="003545F2">
        <w:rPr>
          <w:rFonts w:ascii="Times New Roman" w:eastAsia="Arial" w:hAnsi="Times New Roman" w:cs="Times New Roman"/>
          <w:lang w:val="en"/>
        </w:rPr>
        <w:t xml:space="preserve">. </w:t>
      </w:r>
      <w:r w:rsidR="00A93807" w:rsidRPr="003545F2">
        <w:rPr>
          <w:rFonts w:ascii="Times New Roman" w:eastAsia="Arial" w:hAnsi="Times New Roman" w:cs="Times New Roman"/>
          <w:lang w:val="en"/>
        </w:rPr>
        <w:lastRenderedPageBreak/>
        <w:t xml:space="preserve">Countering the common refrain that </w:t>
      </w:r>
      <w:r w:rsidR="00660F9F" w:rsidRPr="003545F2">
        <w:rPr>
          <w:rFonts w:ascii="Times New Roman" w:eastAsia="Arial" w:hAnsi="Times New Roman" w:cs="Times New Roman"/>
          <w:lang w:val="en"/>
        </w:rPr>
        <w:t>“teenagers don’t care about privacy</w:t>
      </w:r>
      <w:r w:rsidR="007D2379" w:rsidRPr="003545F2">
        <w:rPr>
          <w:rFonts w:ascii="Times New Roman" w:eastAsia="Arial" w:hAnsi="Times New Roman" w:cs="Times New Roman"/>
          <w:lang w:val="en"/>
        </w:rPr>
        <w:t>,</w:t>
      </w:r>
      <w:r w:rsidR="00660F9F" w:rsidRPr="003545F2">
        <w:rPr>
          <w:rFonts w:ascii="Times New Roman" w:eastAsia="Arial" w:hAnsi="Times New Roman" w:cs="Times New Roman"/>
          <w:lang w:val="en"/>
        </w:rPr>
        <w:t>”</w:t>
      </w:r>
      <w:r w:rsidR="00A93807" w:rsidRPr="003545F2">
        <w:rPr>
          <w:rFonts w:ascii="Times New Roman" w:eastAsia="Arial" w:hAnsi="Times New Roman" w:cs="Times New Roman"/>
          <w:lang w:val="en"/>
        </w:rPr>
        <w:t xml:space="preserve"> </w:t>
      </w:r>
      <w:r w:rsidR="001A0DBA" w:rsidRPr="003545F2">
        <w:rPr>
          <w:rFonts w:ascii="Times New Roman" w:eastAsia="Arial" w:hAnsi="Times New Roman" w:cs="Times New Roman"/>
          <w:lang w:val="en"/>
        </w:rPr>
        <w:t xml:space="preserve">Marwick </w:t>
      </w:r>
      <w:r w:rsidR="00046829" w:rsidRPr="003545F2">
        <w:rPr>
          <w:rFonts w:ascii="Times New Roman" w:eastAsia="Arial" w:hAnsi="Times New Roman" w:cs="Times New Roman"/>
          <w:lang w:val="en"/>
        </w:rPr>
        <w:t>and</w:t>
      </w:r>
      <w:r w:rsidR="001A0DBA" w:rsidRPr="003545F2">
        <w:rPr>
          <w:rFonts w:ascii="Times New Roman" w:eastAsia="Arial" w:hAnsi="Times New Roman" w:cs="Times New Roman"/>
          <w:lang w:val="en"/>
        </w:rPr>
        <w:t xml:space="preserve"> boyd</w:t>
      </w:r>
      <w:r w:rsidR="00660F9F" w:rsidRPr="003545F2">
        <w:rPr>
          <w:rFonts w:ascii="Times New Roman" w:eastAsia="Arial" w:hAnsi="Times New Roman" w:cs="Times New Roman"/>
          <w:lang w:val="en"/>
        </w:rPr>
        <w:t xml:space="preserve"> (2014) show how </w:t>
      </w:r>
      <w:r w:rsidR="009C189C" w:rsidRPr="003545F2">
        <w:rPr>
          <w:rFonts w:ascii="Times New Roman" w:eastAsia="Arial" w:hAnsi="Times New Roman" w:cs="Times New Roman"/>
          <w:lang w:val="en"/>
        </w:rPr>
        <w:t>teenagers conceptualize privacy in a way that foregrounds their own control within a “</w:t>
      </w:r>
      <w:r w:rsidR="009C189C" w:rsidRPr="003545F2">
        <w:rPr>
          <w:rFonts w:ascii="Times New Roman" w:hAnsi="Times New Roman" w:cs="Times New Roman"/>
        </w:rPr>
        <w:t>constellation of audience dynamics, social norms, and technical functionality”</w:t>
      </w:r>
      <w:r w:rsidR="007D2379" w:rsidRPr="003545F2">
        <w:rPr>
          <w:rFonts w:ascii="Times New Roman" w:hAnsi="Times New Roman" w:cs="Times New Roman"/>
        </w:rPr>
        <w:t xml:space="preserve"> </w:t>
      </w:r>
      <w:r w:rsidR="009C189C" w:rsidRPr="003545F2">
        <w:rPr>
          <w:rFonts w:ascii="Times New Roman" w:hAnsi="Times New Roman" w:cs="Times New Roman"/>
        </w:rPr>
        <w:t>(</w:t>
      </w:r>
      <w:r w:rsidR="00B9658C" w:rsidRPr="003545F2">
        <w:rPr>
          <w:rFonts w:ascii="Times New Roman" w:hAnsi="Times New Roman" w:cs="Times New Roman"/>
        </w:rPr>
        <w:t>p. 1063</w:t>
      </w:r>
      <w:r w:rsidR="009C189C" w:rsidRPr="003545F2">
        <w:rPr>
          <w:rFonts w:ascii="Times New Roman" w:hAnsi="Times New Roman" w:cs="Times New Roman"/>
        </w:rPr>
        <w:t xml:space="preserve">). </w:t>
      </w:r>
      <w:r w:rsidR="009F4B22" w:rsidRPr="003545F2">
        <w:rPr>
          <w:rFonts w:ascii="Times New Roman" w:hAnsi="Times New Roman" w:cs="Times New Roman"/>
        </w:rPr>
        <w:t>Later</w:t>
      </w:r>
      <w:r w:rsidR="00E61893" w:rsidRPr="003545F2">
        <w:rPr>
          <w:rFonts w:ascii="Times New Roman" w:hAnsi="Times New Roman" w:cs="Times New Roman"/>
        </w:rPr>
        <w:t xml:space="preserve">, as </w:t>
      </w:r>
      <w:r w:rsidR="00591EA3" w:rsidRPr="003545F2">
        <w:rPr>
          <w:rFonts w:ascii="Times New Roman" w:hAnsi="Times New Roman" w:cs="Times New Roman"/>
        </w:rPr>
        <w:t>teens</w:t>
      </w:r>
      <w:r w:rsidR="00E61893" w:rsidRPr="003545F2">
        <w:rPr>
          <w:rFonts w:ascii="Times New Roman" w:hAnsi="Times New Roman" w:cs="Times New Roman"/>
        </w:rPr>
        <w:t xml:space="preserve"> enter the </w:t>
      </w:r>
      <w:r w:rsidR="0030420A" w:rsidRPr="003545F2">
        <w:rPr>
          <w:rFonts w:ascii="Times New Roman" w:hAnsi="Times New Roman" w:cs="Times New Roman"/>
        </w:rPr>
        <w:t>stage</w:t>
      </w:r>
      <w:r w:rsidR="00E61893" w:rsidRPr="003545F2">
        <w:rPr>
          <w:rFonts w:ascii="Times New Roman" w:hAnsi="Times New Roman" w:cs="Times New Roman"/>
        </w:rPr>
        <w:t xml:space="preserve"> of </w:t>
      </w:r>
      <w:r w:rsidR="00466EFA" w:rsidRPr="003545F2">
        <w:rPr>
          <w:rFonts w:ascii="Times New Roman" w:hAnsi="Times New Roman" w:cs="Times New Roman"/>
        </w:rPr>
        <w:t>adulthood,</w:t>
      </w:r>
      <w:r w:rsidR="00585829" w:rsidRPr="003545F2">
        <w:rPr>
          <w:rFonts w:ascii="Times New Roman" w:hAnsi="Times New Roman" w:cs="Times New Roman"/>
        </w:rPr>
        <w:t xml:space="preserve"> </w:t>
      </w:r>
      <w:r w:rsidR="00593467" w:rsidRPr="003545F2">
        <w:rPr>
          <w:rFonts w:ascii="Times New Roman" w:hAnsi="Times New Roman" w:cs="Times New Roman"/>
        </w:rPr>
        <w:t>they</w:t>
      </w:r>
      <w:r w:rsidR="00585829" w:rsidRPr="003545F2">
        <w:rPr>
          <w:rFonts w:ascii="Times New Roman" w:hAnsi="Times New Roman" w:cs="Times New Roman"/>
        </w:rPr>
        <w:t xml:space="preserve"> confront a new set of </w:t>
      </w:r>
      <w:r w:rsidR="00591EA3" w:rsidRPr="003545F2">
        <w:rPr>
          <w:rFonts w:ascii="Times New Roman" w:hAnsi="Times New Roman" w:cs="Times New Roman"/>
        </w:rPr>
        <w:t>realities</w:t>
      </w:r>
      <w:r w:rsidR="00585829" w:rsidRPr="003545F2">
        <w:rPr>
          <w:rFonts w:ascii="Times New Roman" w:hAnsi="Times New Roman" w:cs="Times New Roman"/>
        </w:rPr>
        <w:t xml:space="preserve"> related to privacy and surveillance</w:t>
      </w:r>
      <w:r w:rsidR="009F4B22" w:rsidRPr="003545F2">
        <w:rPr>
          <w:rFonts w:ascii="Times New Roman" w:hAnsi="Times New Roman" w:cs="Times New Roman"/>
        </w:rPr>
        <w:t xml:space="preserve"> of (future) employers</w:t>
      </w:r>
      <w:r w:rsidR="00585829" w:rsidRPr="003545F2">
        <w:rPr>
          <w:rFonts w:ascii="Times New Roman" w:hAnsi="Times New Roman" w:cs="Times New Roman"/>
        </w:rPr>
        <w:t>.</w:t>
      </w:r>
      <w:r w:rsidR="00593467" w:rsidRPr="003545F2">
        <w:rPr>
          <w:rFonts w:ascii="Times New Roman" w:hAnsi="Times New Roman" w:cs="Times New Roman"/>
        </w:rPr>
        <w:t xml:space="preserve"> Our particular focus on </w:t>
      </w:r>
      <w:r w:rsidR="00593467" w:rsidRPr="003545F2">
        <w:rPr>
          <w:rFonts w:ascii="Times New Roman" w:hAnsi="Times New Roman" w:cs="Times New Roman"/>
          <w:i/>
        </w:rPr>
        <w:t>surveillance</w:t>
      </w:r>
      <w:r w:rsidR="00593467" w:rsidRPr="003545F2">
        <w:rPr>
          <w:rFonts w:ascii="Times New Roman" w:hAnsi="Times New Roman" w:cs="Times New Roman"/>
        </w:rPr>
        <w:t xml:space="preserve"> indicates an overarching concern with institutional power</w:t>
      </w:r>
      <w:r w:rsidR="005E7F15" w:rsidRPr="003545F2">
        <w:rPr>
          <w:rFonts w:ascii="Times New Roman" w:hAnsi="Times New Roman" w:cs="Times New Roman"/>
        </w:rPr>
        <w:t xml:space="preserve"> asymmetries</w:t>
      </w:r>
      <w:r w:rsidR="00593467" w:rsidRPr="003545F2">
        <w:rPr>
          <w:rFonts w:ascii="Times New Roman" w:hAnsi="Times New Roman" w:cs="Times New Roman"/>
        </w:rPr>
        <w:t xml:space="preserve"> </w:t>
      </w:r>
      <w:r w:rsidR="005E7F15" w:rsidRPr="003545F2">
        <w:rPr>
          <w:rFonts w:ascii="Times New Roman" w:hAnsi="Times New Roman" w:cs="Times New Roman"/>
        </w:rPr>
        <w:t>within what is allegedly a</w:t>
      </w:r>
      <w:r w:rsidR="00593467" w:rsidRPr="003545F2">
        <w:rPr>
          <w:rFonts w:ascii="Times New Roman" w:hAnsi="Times New Roman" w:cs="Times New Roman"/>
        </w:rPr>
        <w:t xml:space="preserve"> “critical” moment of </w:t>
      </w:r>
      <w:r w:rsidR="00921BBC" w:rsidRPr="003545F2">
        <w:rPr>
          <w:rFonts w:ascii="Times New Roman" w:hAnsi="Times New Roman" w:cs="Times New Roman"/>
        </w:rPr>
        <w:t xml:space="preserve">identity </w:t>
      </w:r>
      <w:r w:rsidR="00593467" w:rsidRPr="003545F2">
        <w:rPr>
          <w:rFonts w:ascii="Times New Roman" w:hAnsi="Times New Roman" w:cs="Times New Roman"/>
        </w:rPr>
        <w:t>transition</w:t>
      </w:r>
      <w:r w:rsidR="00921BBC" w:rsidRPr="003545F2">
        <w:rPr>
          <w:rFonts w:ascii="Times New Roman" w:hAnsi="Times New Roman" w:cs="Times New Roman"/>
        </w:rPr>
        <w:t xml:space="preserve"> (</w:t>
      </w:r>
      <w:r w:rsidR="00EE31A9" w:rsidRPr="003545F2">
        <w:rPr>
          <w:rFonts w:ascii="Times New Roman" w:hAnsi="Times New Roman" w:cs="Times New Roman"/>
        </w:rPr>
        <w:t xml:space="preserve">Lincoln &amp; Robards, </w:t>
      </w:r>
      <w:r w:rsidR="00921BBC" w:rsidRPr="003545F2">
        <w:rPr>
          <w:rFonts w:ascii="Times New Roman" w:hAnsi="Times New Roman" w:cs="Times New Roman"/>
        </w:rPr>
        <w:t>2</w:t>
      </w:r>
      <w:r w:rsidR="00EE31A9" w:rsidRPr="003545F2">
        <w:rPr>
          <w:rFonts w:ascii="Times New Roman" w:hAnsi="Times New Roman" w:cs="Times New Roman"/>
        </w:rPr>
        <w:t>017</w:t>
      </w:r>
      <w:r w:rsidR="00921BBC" w:rsidRPr="003545F2">
        <w:rPr>
          <w:rFonts w:ascii="Times New Roman" w:hAnsi="Times New Roman" w:cs="Times New Roman"/>
        </w:rPr>
        <w:t>)</w:t>
      </w:r>
      <w:r w:rsidR="00593467" w:rsidRPr="003545F2">
        <w:rPr>
          <w:rFonts w:ascii="Times New Roman" w:hAnsi="Times New Roman" w:cs="Times New Roman"/>
        </w:rPr>
        <w:t>.</w:t>
      </w:r>
      <w:r w:rsidR="00934852" w:rsidRPr="003545F2">
        <w:rPr>
          <w:rFonts w:ascii="Times New Roman" w:hAnsi="Times New Roman" w:cs="Times New Roman"/>
        </w:rPr>
        <w:t xml:space="preserve"> </w:t>
      </w:r>
      <w:r w:rsidR="00921BBC" w:rsidRPr="003545F2">
        <w:rPr>
          <w:rFonts w:ascii="Times New Roman" w:eastAsia="Arial" w:hAnsi="Times New Roman" w:cs="Times New Roman"/>
          <w:lang w:val="en"/>
        </w:rPr>
        <w:t xml:space="preserve">Not only is this group uniquely positioned between various </w:t>
      </w:r>
      <w:r w:rsidR="00D9792F" w:rsidRPr="003545F2">
        <w:rPr>
          <w:rFonts w:ascii="Times New Roman" w:eastAsia="Arial" w:hAnsi="Times New Roman" w:cs="Times New Roman"/>
          <w:lang w:val="en"/>
        </w:rPr>
        <w:t>social institutions</w:t>
      </w:r>
      <w:r w:rsidR="00921BBC" w:rsidRPr="003545F2">
        <w:rPr>
          <w:rFonts w:ascii="Times New Roman" w:eastAsia="Arial" w:hAnsi="Times New Roman" w:cs="Times New Roman"/>
          <w:lang w:val="en"/>
        </w:rPr>
        <w:t xml:space="preserve">—including family, </w:t>
      </w:r>
      <w:r w:rsidR="000A6D9C" w:rsidRPr="003545F2">
        <w:rPr>
          <w:rFonts w:ascii="Times New Roman" w:eastAsia="Arial" w:hAnsi="Times New Roman" w:cs="Times New Roman"/>
          <w:lang w:val="en"/>
        </w:rPr>
        <w:t>education</w:t>
      </w:r>
      <w:r w:rsidR="00921BBC" w:rsidRPr="003545F2">
        <w:rPr>
          <w:rFonts w:ascii="Times New Roman" w:eastAsia="Arial" w:hAnsi="Times New Roman" w:cs="Times New Roman"/>
          <w:lang w:val="en"/>
        </w:rPr>
        <w:t>, and employ</w:t>
      </w:r>
      <w:r w:rsidR="00D9792F" w:rsidRPr="003545F2">
        <w:rPr>
          <w:rFonts w:ascii="Times New Roman" w:eastAsia="Arial" w:hAnsi="Times New Roman" w:cs="Times New Roman"/>
          <w:lang w:val="en"/>
        </w:rPr>
        <w:t>ment</w:t>
      </w:r>
      <w:r w:rsidR="009F4B22" w:rsidRPr="003545F2">
        <w:rPr>
          <w:rFonts w:ascii="Times New Roman" w:eastAsia="Arial" w:hAnsi="Times New Roman" w:cs="Times New Roman"/>
          <w:lang w:val="en"/>
        </w:rPr>
        <w:t>—</w:t>
      </w:r>
      <w:r w:rsidR="002F452C" w:rsidRPr="003545F2">
        <w:rPr>
          <w:rFonts w:ascii="Times New Roman" w:eastAsia="Arial" w:hAnsi="Times New Roman" w:cs="Times New Roman"/>
          <w:lang w:val="en"/>
        </w:rPr>
        <w:t>but</w:t>
      </w:r>
      <w:r w:rsidR="009F4B22" w:rsidRPr="003545F2">
        <w:rPr>
          <w:rFonts w:ascii="Times New Roman" w:eastAsia="Arial" w:hAnsi="Times New Roman" w:cs="Times New Roman"/>
          <w:lang w:val="en"/>
        </w:rPr>
        <w:t xml:space="preserve"> </w:t>
      </w:r>
      <w:r w:rsidR="00326354" w:rsidRPr="003545F2">
        <w:rPr>
          <w:rFonts w:ascii="Times New Roman" w:eastAsia="Arial" w:hAnsi="Times New Roman" w:cs="Times New Roman"/>
          <w:lang w:val="en"/>
        </w:rPr>
        <w:t xml:space="preserve">their </w:t>
      </w:r>
      <w:r w:rsidR="00E65B8E" w:rsidRPr="003545F2">
        <w:rPr>
          <w:rFonts w:ascii="Times New Roman" w:hAnsi="Times New Roman" w:cs="Times New Roman"/>
        </w:rPr>
        <w:t xml:space="preserve">sustained participation across an ever-changing social media ecology </w:t>
      </w:r>
      <w:r w:rsidR="00326354" w:rsidRPr="003545F2">
        <w:rPr>
          <w:rFonts w:ascii="Times New Roman" w:hAnsi="Times New Roman" w:cs="Times New Roman"/>
        </w:rPr>
        <w:t>is telling of</w:t>
      </w:r>
      <w:r w:rsidR="00E65B8E" w:rsidRPr="003545F2">
        <w:rPr>
          <w:rFonts w:ascii="Times New Roman" w:hAnsi="Times New Roman" w:cs="Times New Roman"/>
        </w:rPr>
        <w:t xml:space="preserve"> how </w:t>
      </w:r>
      <w:r w:rsidR="0053757A" w:rsidRPr="003545F2">
        <w:rPr>
          <w:rFonts w:ascii="Times New Roman" w:hAnsi="Times New Roman" w:cs="Times New Roman"/>
        </w:rPr>
        <w:t>individuals</w:t>
      </w:r>
      <w:r w:rsidR="00E65B8E" w:rsidRPr="003545F2">
        <w:rPr>
          <w:rFonts w:ascii="Times New Roman" w:hAnsi="Times New Roman" w:cs="Times New Roman"/>
        </w:rPr>
        <w:t xml:space="preserve"> reflect on </w:t>
      </w:r>
      <w:r w:rsidR="0053757A" w:rsidRPr="003545F2">
        <w:rPr>
          <w:rFonts w:ascii="Times New Roman" w:hAnsi="Times New Roman" w:cs="Times New Roman"/>
        </w:rPr>
        <w:t xml:space="preserve">changes in </w:t>
      </w:r>
      <w:r w:rsidR="00E65B8E" w:rsidRPr="003545F2">
        <w:rPr>
          <w:rFonts w:ascii="Times New Roman" w:hAnsi="Times New Roman" w:cs="Times New Roman"/>
        </w:rPr>
        <w:t>self</w:t>
      </w:r>
      <w:r w:rsidR="0053757A" w:rsidRPr="003545F2">
        <w:rPr>
          <w:rFonts w:ascii="Times New Roman" w:hAnsi="Times New Roman" w:cs="Times New Roman"/>
        </w:rPr>
        <w:t>-awareness</w:t>
      </w:r>
      <w:r w:rsidR="00E65B8E" w:rsidRPr="003545F2">
        <w:rPr>
          <w:rFonts w:ascii="Times New Roman" w:hAnsi="Times New Roman" w:cs="Times New Roman"/>
        </w:rPr>
        <w:t xml:space="preserve"> (Lincoln &amp; Robards, 201</w:t>
      </w:r>
      <w:r w:rsidR="000A6D9C" w:rsidRPr="003545F2">
        <w:rPr>
          <w:rFonts w:ascii="Times New Roman" w:hAnsi="Times New Roman" w:cs="Times New Roman"/>
        </w:rPr>
        <w:t>7</w:t>
      </w:r>
      <w:r w:rsidR="00E65B8E" w:rsidRPr="003545F2">
        <w:rPr>
          <w:rFonts w:ascii="Times New Roman" w:hAnsi="Times New Roman" w:cs="Times New Roman"/>
        </w:rPr>
        <w:t>) and social relationships (Rob</w:t>
      </w:r>
      <w:r w:rsidR="00326354" w:rsidRPr="003545F2">
        <w:rPr>
          <w:rFonts w:ascii="Times New Roman" w:hAnsi="Times New Roman" w:cs="Times New Roman"/>
        </w:rPr>
        <w:t xml:space="preserve">ards &amp; Lincoln, 2016) over </w:t>
      </w:r>
      <w:r w:rsidR="00D9792F" w:rsidRPr="003545F2">
        <w:rPr>
          <w:rFonts w:ascii="Times New Roman" w:hAnsi="Times New Roman" w:cs="Times New Roman"/>
        </w:rPr>
        <w:t xml:space="preserve">a period of </w:t>
      </w:r>
      <w:r w:rsidR="00326354" w:rsidRPr="003545F2">
        <w:rPr>
          <w:rFonts w:ascii="Times New Roman" w:hAnsi="Times New Roman" w:cs="Times New Roman"/>
        </w:rPr>
        <w:t>time</w:t>
      </w:r>
      <w:r w:rsidR="00E65B8E" w:rsidRPr="003545F2">
        <w:rPr>
          <w:rFonts w:ascii="Times New Roman" w:hAnsi="Times New Roman" w:cs="Times New Roman"/>
        </w:rPr>
        <w:t>.</w:t>
      </w:r>
      <w:r w:rsidR="00326354" w:rsidRPr="003545F2">
        <w:rPr>
          <w:rStyle w:val="EndnoteReference"/>
          <w:rFonts w:ascii="Times New Roman" w:hAnsi="Times New Roman" w:cs="Times New Roman"/>
        </w:rPr>
        <w:endnoteReference w:id="3"/>
      </w:r>
      <w:r w:rsidR="00692A96" w:rsidRPr="003545F2">
        <w:rPr>
          <w:rFonts w:ascii="Times New Roman" w:hAnsi="Times New Roman" w:cs="Times New Roman"/>
        </w:rPr>
        <w:t xml:space="preserve"> Therefore, an</w:t>
      </w:r>
      <w:r w:rsidR="00692A96" w:rsidRPr="003545F2">
        <w:rPr>
          <w:rFonts w:ascii="Times New Roman" w:eastAsia="Arial" w:hAnsi="Times New Roman" w:cs="Times New Roman"/>
          <w:lang w:val="en"/>
        </w:rPr>
        <w:t xml:space="preserve"> exploration of young people</w:t>
      </w:r>
      <w:r w:rsidR="00692A96" w:rsidRPr="003545F2">
        <w:rPr>
          <w:rFonts w:ascii="Times New Roman" w:eastAsia="Helvetica" w:hAnsi="Times New Roman" w:cs="Times New Roman"/>
          <w:lang w:val="en"/>
        </w:rPr>
        <w:t>’</w:t>
      </w:r>
      <w:r w:rsidR="00692A96" w:rsidRPr="003545F2">
        <w:rPr>
          <w:rFonts w:ascii="Times New Roman" w:eastAsia="Arial" w:hAnsi="Times New Roman" w:cs="Times New Roman"/>
          <w:lang w:val="en"/>
        </w:rPr>
        <w:t xml:space="preserve">s surveillance imaginaries can help us to understand how individuals are socialized by a hidden curriculum of surveillance.  </w:t>
      </w:r>
    </w:p>
    <w:p w14:paraId="7DCBC85E" w14:textId="77777777" w:rsidR="00AA6C57" w:rsidRPr="003545F2" w:rsidRDefault="00AA6C57" w:rsidP="00AA6C57">
      <w:pPr>
        <w:pStyle w:val="Normal2"/>
        <w:spacing w:line="480" w:lineRule="auto"/>
        <w:jc w:val="both"/>
        <w:outlineLvl w:val="0"/>
        <w:rPr>
          <w:rFonts w:ascii="Times New Roman" w:hAnsi="Times New Roman" w:cs="Times New Roman"/>
          <w:b/>
          <w:color w:val="auto"/>
          <w:sz w:val="24"/>
          <w:szCs w:val="24"/>
        </w:rPr>
      </w:pPr>
      <w:r w:rsidRPr="003545F2">
        <w:rPr>
          <w:rFonts w:ascii="Times New Roman" w:hAnsi="Times New Roman" w:cs="Times New Roman"/>
          <w:b/>
          <w:color w:val="auto"/>
          <w:sz w:val="24"/>
          <w:szCs w:val="24"/>
        </w:rPr>
        <w:t>Method</w:t>
      </w:r>
    </w:p>
    <w:p w14:paraId="0DD2CC71" w14:textId="3A1C69C9" w:rsidR="00AA6C57" w:rsidRPr="003545F2" w:rsidRDefault="00AA6C57" w:rsidP="00AA6C57">
      <w:pPr>
        <w:pStyle w:val="Normal2"/>
        <w:spacing w:line="480" w:lineRule="auto"/>
        <w:jc w:val="both"/>
        <w:rPr>
          <w:rFonts w:ascii="Times New Roman" w:hAnsi="Times New Roman" w:cs="Times New Roman"/>
          <w:color w:val="auto"/>
          <w:sz w:val="24"/>
          <w:szCs w:val="24"/>
        </w:rPr>
      </w:pPr>
      <w:r w:rsidRPr="003545F2">
        <w:rPr>
          <w:rFonts w:ascii="Times New Roman" w:hAnsi="Times New Roman" w:cs="Times New Roman"/>
          <w:b/>
          <w:color w:val="auto"/>
          <w:sz w:val="24"/>
          <w:szCs w:val="24"/>
        </w:rPr>
        <w:tab/>
      </w:r>
      <w:r w:rsidR="0053757A" w:rsidRPr="003545F2">
        <w:rPr>
          <w:rFonts w:ascii="Times New Roman" w:hAnsi="Times New Roman" w:cs="Times New Roman"/>
          <w:color w:val="auto"/>
          <w:sz w:val="24"/>
          <w:szCs w:val="24"/>
        </w:rPr>
        <w:t xml:space="preserve">This </w:t>
      </w:r>
      <w:r w:rsidR="00153C6D" w:rsidRPr="003545F2">
        <w:rPr>
          <w:rFonts w:ascii="Times New Roman" w:hAnsi="Times New Roman" w:cs="Times New Roman"/>
          <w:color w:val="auto"/>
          <w:sz w:val="24"/>
          <w:szCs w:val="24"/>
        </w:rPr>
        <w:t>article</w:t>
      </w:r>
      <w:r w:rsidR="0053757A" w:rsidRPr="003545F2">
        <w:rPr>
          <w:rFonts w:ascii="Times New Roman" w:hAnsi="Times New Roman" w:cs="Times New Roman"/>
          <w:color w:val="auto"/>
          <w:sz w:val="24"/>
          <w:szCs w:val="24"/>
        </w:rPr>
        <w:t xml:space="preserve"> draws upon </w:t>
      </w:r>
      <w:r w:rsidRPr="003545F2">
        <w:rPr>
          <w:rFonts w:ascii="Times New Roman" w:hAnsi="Times New Roman" w:cs="Times New Roman"/>
          <w:color w:val="auto"/>
          <w:sz w:val="24"/>
          <w:szCs w:val="24"/>
        </w:rPr>
        <w:t>in-depth interviews with twenty-eight college students and recent graduates. Participants were initially recruited through campus fliers and email listserves soliciting participants for a study of social media self-presentation; a snowball sample was used to recruit potential participants from other universities according to theoretical sampling. Our interview participants represented four universities on the U.S. east coast; their completion levels (freshman through post-graduate) and courses of study varied and included biology, communication, education, engineering, and management, among others.</w:t>
      </w:r>
      <w:r w:rsidRPr="003545F2">
        <w:rPr>
          <w:rStyle w:val="EndnoteReference"/>
          <w:rFonts w:ascii="Times New Roman" w:hAnsi="Times New Roman" w:cs="Times New Roman"/>
          <w:color w:val="auto"/>
          <w:sz w:val="24"/>
          <w:szCs w:val="24"/>
        </w:rPr>
        <w:endnoteReference w:id="4"/>
      </w:r>
      <w:r w:rsidRPr="003545F2">
        <w:rPr>
          <w:rFonts w:ascii="Times New Roman" w:hAnsi="Times New Roman" w:cs="Times New Roman"/>
          <w:color w:val="auto"/>
          <w:sz w:val="24"/>
          <w:szCs w:val="24"/>
        </w:rPr>
        <w:t xml:space="preserve"> Women were </w:t>
      </w:r>
      <w:r w:rsidR="00E04EAD" w:rsidRPr="003545F2">
        <w:rPr>
          <w:rFonts w:ascii="Times New Roman" w:hAnsi="Times New Roman" w:cs="Times New Roman"/>
          <w:color w:val="auto"/>
          <w:sz w:val="24"/>
          <w:szCs w:val="24"/>
        </w:rPr>
        <w:t>greatly</w:t>
      </w:r>
      <w:r w:rsidRPr="003545F2">
        <w:rPr>
          <w:rFonts w:ascii="Times New Roman" w:hAnsi="Times New Roman" w:cs="Times New Roman"/>
          <w:color w:val="auto"/>
          <w:sz w:val="24"/>
          <w:szCs w:val="24"/>
        </w:rPr>
        <w:t xml:space="preserve"> overrepresented in our sample (n=25), a trend </w:t>
      </w:r>
      <w:r w:rsidR="00216876" w:rsidRPr="003545F2">
        <w:rPr>
          <w:rFonts w:ascii="Times New Roman" w:hAnsi="Times New Roman" w:cs="Times New Roman"/>
          <w:color w:val="auto"/>
          <w:sz w:val="24"/>
          <w:szCs w:val="24"/>
        </w:rPr>
        <w:t xml:space="preserve">that </w:t>
      </w:r>
      <w:r w:rsidR="00216876" w:rsidRPr="003545F2">
        <w:rPr>
          <w:rFonts w:ascii="Times New Roman" w:hAnsi="Times New Roman" w:cs="Times New Roman"/>
          <w:color w:val="auto"/>
          <w:sz w:val="24"/>
          <w:szCs w:val="24"/>
        </w:rPr>
        <w:lastRenderedPageBreak/>
        <w:t>may reflect larger social media usage</w:t>
      </w:r>
      <w:r w:rsidR="00153C6D" w:rsidRPr="003545F2">
        <w:rPr>
          <w:rFonts w:ascii="Times New Roman" w:hAnsi="Times New Roman" w:cs="Times New Roman"/>
          <w:color w:val="auto"/>
          <w:sz w:val="24"/>
          <w:szCs w:val="24"/>
        </w:rPr>
        <w:t xml:space="preserve"> disparities </w:t>
      </w:r>
      <w:r w:rsidR="00DB6F94" w:rsidRPr="003545F2">
        <w:rPr>
          <w:rFonts w:ascii="Times New Roman" w:hAnsi="Times New Roman" w:cs="Times New Roman"/>
          <w:color w:val="auto"/>
          <w:sz w:val="24"/>
          <w:szCs w:val="24"/>
        </w:rPr>
        <w:t xml:space="preserve">(Pew, 2018) </w:t>
      </w:r>
      <w:r w:rsidR="00153C6D" w:rsidRPr="003545F2">
        <w:rPr>
          <w:rFonts w:ascii="Times New Roman" w:hAnsi="Times New Roman" w:cs="Times New Roman"/>
          <w:color w:val="auto"/>
          <w:sz w:val="24"/>
          <w:szCs w:val="24"/>
        </w:rPr>
        <w:t xml:space="preserve">as well as gender differences in self-presentation (Herring et al., </w:t>
      </w:r>
      <w:r w:rsidR="000A3119" w:rsidRPr="003545F2">
        <w:rPr>
          <w:rFonts w:ascii="Times New Roman" w:hAnsi="Times New Roman" w:cs="Times New Roman"/>
          <w:color w:val="auto"/>
          <w:sz w:val="24"/>
          <w:szCs w:val="24"/>
        </w:rPr>
        <w:t>2015</w:t>
      </w:r>
      <w:r w:rsidR="00153C6D" w:rsidRPr="003545F2">
        <w:rPr>
          <w:rFonts w:ascii="Times New Roman" w:hAnsi="Times New Roman" w:cs="Times New Roman"/>
          <w:color w:val="auto"/>
          <w:sz w:val="24"/>
          <w:szCs w:val="24"/>
        </w:rPr>
        <w:t>)</w:t>
      </w:r>
      <w:r w:rsidRPr="003545F2">
        <w:rPr>
          <w:rFonts w:ascii="Times New Roman" w:hAnsi="Times New Roman" w:cs="Times New Roman"/>
          <w:color w:val="auto"/>
          <w:sz w:val="24"/>
          <w:szCs w:val="24"/>
        </w:rPr>
        <w:t xml:space="preserve">. </w:t>
      </w:r>
      <w:r w:rsidR="000A3119" w:rsidRPr="003545F2">
        <w:rPr>
          <w:rFonts w:ascii="Times New Roman" w:hAnsi="Times New Roman" w:cs="Times New Roman"/>
          <w:color w:val="auto"/>
          <w:sz w:val="24"/>
          <w:szCs w:val="24"/>
        </w:rPr>
        <w:t>It is indeed noteworthy</w:t>
      </w:r>
      <w:r w:rsidRPr="003545F2">
        <w:rPr>
          <w:rFonts w:ascii="Times New Roman" w:hAnsi="Times New Roman" w:cs="Times New Roman"/>
          <w:color w:val="auto"/>
          <w:sz w:val="24"/>
          <w:szCs w:val="24"/>
        </w:rPr>
        <w:t xml:space="preserve"> that early research on social networking sites revealed that young women are more concerned about employer screening Facebook data (Peluchette </w:t>
      </w:r>
      <w:r w:rsidR="006F3085" w:rsidRPr="003545F2">
        <w:rPr>
          <w:rFonts w:ascii="Times New Roman" w:hAnsi="Times New Roman" w:cs="Times New Roman"/>
          <w:color w:val="auto"/>
          <w:sz w:val="24"/>
          <w:szCs w:val="24"/>
        </w:rPr>
        <w:t xml:space="preserve">&amp; </w:t>
      </w:r>
      <w:r w:rsidRPr="003545F2">
        <w:rPr>
          <w:rFonts w:ascii="Times New Roman" w:hAnsi="Times New Roman" w:cs="Times New Roman"/>
          <w:color w:val="auto"/>
          <w:sz w:val="24"/>
          <w:szCs w:val="24"/>
        </w:rPr>
        <w:t>Karl, 2008)</w:t>
      </w:r>
      <w:r w:rsidR="002E2724" w:rsidRPr="003545F2">
        <w:rPr>
          <w:rFonts w:ascii="Times New Roman" w:hAnsi="Times New Roman" w:cs="Times New Roman"/>
          <w:color w:val="auto"/>
          <w:sz w:val="24"/>
          <w:szCs w:val="24"/>
        </w:rPr>
        <w:t>—a trend that indexes larger social inequalities in recruitment and hiring</w:t>
      </w:r>
      <w:r w:rsidRPr="003545F2">
        <w:rPr>
          <w:rFonts w:ascii="Times New Roman" w:hAnsi="Times New Roman" w:cs="Times New Roman"/>
          <w:color w:val="auto"/>
          <w:sz w:val="24"/>
          <w:szCs w:val="24"/>
        </w:rPr>
        <w:t xml:space="preserve">. Also importantly, the fact that many of our interviewees were enrolled in universities is telling of their class standing and relative privilege. </w:t>
      </w:r>
    </w:p>
    <w:p w14:paraId="6AF9BC20" w14:textId="2AA09B36" w:rsidR="00AA6C57" w:rsidRPr="003545F2" w:rsidRDefault="00AA6C57" w:rsidP="00AA6C57">
      <w:pPr>
        <w:pStyle w:val="Normal2"/>
        <w:spacing w:line="480" w:lineRule="auto"/>
        <w:jc w:val="both"/>
        <w:rPr>
          <w:rFonts w:ascii="Times New Roman" w:hAnsi="Times New Roman" w:cs="Times New Roman"/>
          <w:color w:val="auto"/>
          <w:sz w:val="24"/>
          <w:szCs w:val="24"/>
        </w:rPr>
      </w:pPr>
      <w:r w:rsidRPr="003545F2">
        <w:rPr>
          <w:rFonts w:ascii="Times New Roman" w:hAnsi="Times New Roman" w:cs="Times New Roman"/>
          <w:color w:val="auto"/>
          <w:sz w:val="24"/>
          <w:szCs w:val="24"/>
        </w:rPr>
        <w:tab/>
        <w:t>The majorit</w:t>
      </w:r>
      <w:r w:rsidR="0033301D" w:rsidRPr="003545F2">
        <w:rPr>
          <w:rFonts w:ascii="Times New Roman" w:hAnsi="Times New Roman" w:cs="Times New Roman"/>
          <w:color w:val="auto"/>
          <w:sz w:val="24"/>
          <w:szCs w:val="24"/>
        </w:rPr>
        <w:t>y of the interviews wer</w:t>
      </w:r>
      <w:r w:rsidRPr="003545F2">
        <w:rPr>
          <w:rFonts w:ascii="Times New Roman" w:hAnsi="Times New Roman" w:cs="Times New Roman"/>
          <w:color w:val="auto"/>
          <w:sz w:val="24"/>
          <w:szCs w:val="24"/>
        </w:rPr>
        <w:t xml:space="preserve">ed in person, and at the completion of a 30-35 minute (average) interview, participants were compensated through a university-credit or cash incentive. The interviews followed a semi-structured </w:t>
      </w:r>
      <w:r w:rsidR="00121E19" w:rsidRPr="003545F2">
        <w:rPr>
          <w:rFonts w:ascii="Times New Roman" w:hAnsi="Times New Roman" w:cs="Times New Roman"/>
          <w:color w:val="auto"/>
          <w:sz w:val="24"/>
          <w:szCs w:val="24"/>
        </w:rPr>
        <w:t>protocol</w:t>
      </w:r>
      <w:r w:rsidRPr="003545F2">
        <w:rPr>
          <w:rFonts w:ascii="Times New Roman" w:hAnsi="Times New Roman" w:cs="Times New Roman"/>
          <w:color w:val="auto"/>
          <w:sz w:val="24"/>
          <w:szCs w:val="24"/>
        </w:rPr>
        <w:t>, and discussion questions/topics included: initial use and changing experiences with various platforms; the size and scope of various networks (i.e., “audiences”), the types of content shared/avoided; the use of privacy settings; reflections on personal branding; socialization into social media culture; among other topics. Interviews were transcribed by a professional service, and the researchers used an inductive approach to establish coding categories. We followed a grounded theory approach, which involves the subjectification of “inductive data to rigorous comparative analysis that successively moves from studying concrete realities to rendering a conceptual understanding from these data” (Charmaz &amp; Belgrave, 2012, p. 347). Moreover</w:t>
      </w:r>
      <w:r w:rsidR="00F6310D" w:rsidRPr="003545F2">
        <w:rPr>
          <w:rFonts w:ascii="Times New Roman" w:hAnsi="Times New Roman" w:cs="Times New Roman"/>
          <w:color w:val="auto"/>
          <w:sz w:val="24"/>
          <w:szCs w:val="24"/>
        </w:rPr>
        <w:t>,</w:t>
      </w:r>
      <w:r w:rsidRPr="003545F2">
        <w:rPr>
          <w:rFonts w:ascii="Times New Roman" w:hAnsi="Times New Roman" w:cs="Times New Roman"/>
          <w:color w:val="auto"/>
          <w:sz w:val="24"/>
          <w:szCs w:val="24"/>
        </w:rPr>
        <w:t xml:space="preserve"> data collection and analysis are iterative; for instance, when we learned about “finstas,” we began to solicit additional interview participants who had accounts. </w:t>
      </w:r>
    </w:p>
    <w:p w14:paraId="09B316DB" w14:textId="77777777" w:rsidR="00AA6C57" w:rsidRPr="003545F2" w:rsidRDefault="00AA6C57" w:rsidP="00AA6C57">
      <w:pPr>
        <w:spacing w:line="480" w:lineRule="auto"/>
        <w:jc w:val="both"/>
        <w:outlineLvl w:val="0"/>
        <w:rPr>
          <w:rFonts w:ascii="Times New Roman" w:hAnsi="Times New Roman" w:cs="Times New Roman"/>
          <w:b/>
        </w:rPr>
      </w:pPr>
      <w:r w:rsidRPr="003545F2">
        <w:rPr>
          <w:rFonts w:ascii="Times New Roman" w:hAnsi="Times New Roman" w:cs="Times New Roman"/>
          <w:b/>
        </w:rPr>
        <w:t>Imagined Surveillance on Social Media</w:t>
      </w:r>
      <w:r w:rsidRPr="003545F2">
        <w:rPr>
          <w:rFonts w:ascii="Times New Roman" w:hAnsi="Times New Roman" w:cs="Times New Roman"/>
          <w:b/>
        </w:rPr>
        <w:tab/>
      </w:r>
    </w:p>
    <w:p w14:paraId="5D734060" w14:textId="59712E3F" w:rsidR="000635DA" w:rsidRPr="003545F2" w:rsidRDefault="00AA6C57" w:rsidP="000635DA">
      <w:pPr>
        <w:spacing w:line="480" w:lineRule="auto"/>
        <w:jc w:val="both"/>
        <w:rPr>
          <w:rFonts w:ascii="Times New Roman" w:hAnsi="Times New Roman" w:cs="Times New Roman"/>
        </w:rPr>
      </w:pPr>
      <w:r w:rsidRPr="003545F2">
        <w:rPr>
          <w:rFonts w:ascii="Times New Roman" w:hAnsi="Times New Roman" w:cs="Times New Roman"/>
        </w:rPr>
        <w:lastRenderedPageBreak/>
        <w:tab/>
        <w:t xml:space="preserve">During their expositions, interviewees made it clear that surveillance imaginaries and practices structured their social media activities in profound and complex ways. Mandy, </w:t>
      </w:r>
      <w:r w:rsidR="000635DA" w:rsidRPr="003545F2">
        <w:rPr>
          <w:rFonts w:ascii="Times New Roman" w:hAnsi="Times New Roman" w:cs="Times New Roman"/>
        </w:rPr>
        <w:t>for instance, noted</w:t>
      </w:r>
      <w:r w:rsidRPr="003545F2">
        <w:rPr>
          <w:rFonts w:ascii="Times New Roman" w:hAnsi="Times New Roman" w:cs="Times New Roman"/>
        </w:rPr>
        <w:t xml:space="preserve">, “I know </w:t>
      </w:r>
      <w:proofErr w:type="gramStart"/>
      <w:r w:rsidRPr="003545F2">
        <w:rPr>
          <w:rFonts w:ascii="Times New Roman" w:hAnsi="Times New Roman" w:cs="Times New Roman"/>
        </w:rPr>
        <w:t>it’s</w:t>
      </w:r>
      <w:proofErr w:type="gramEnd"/>
      <w:r w:rsidRPr="003545F2">
        <w:rPr>
          <w:rFonts w:ascii="Times New Roman" w:hAnsi="Times New Roman" w:cs="Times New Roman"/>
        </w:rPr>
        <w:t xml:space="preserve"> on social media, so once it’s online, it’s there forever.” Discussing how this mentality impacts her image-sharing behaviors, she offered, “I definitely want to make sure it’s appropriate cause I know a lot of people could potentially see it even if my network isn't that big.” Like many of our interview participants, </w:t>
      </w:r>
      <w:r w:rsidR="001F2662" w:rsidRPr="003545F2">
        <w:rPr>
          <w:rFonts w:ascii="Times New Roman" w:hAnsi="Times New Roman" w:cs="Times New Roman"/>
        </w:rPr>
        <w:t>Mandy</w:t>
      </w:r>
      <w:r w:rsidRPr="003545F2">
        <w:rPr>
          <w:rFonts w:ascii="Times New Roman" w:hAnsi="Times New Roman" w:cs="Times New Roman"/>
        </w:rPr>
        <w:t xml:space="preserve"> seemed to express concern with how </w:t>
      </w:r>
      <w:r w:rsidR="008E1592" w:rsidRPr="003545F2">
        <w:rPr>
          <w:rFonts w:ascii="Times New Roman" w:hAnsi="Times New Roman" w:cs="Times New Roman"/>
        </w:rPr>
        <w:t xml:space="preserve">her </w:t>
      </w:r>
      <w:r w:rsidRPr="003545F2">
        <w:rPr>
          <w:rFonts w:ascii="Times New Roman" w:hAnsi="Times New Roman" w:cs="Times New Roman"/>
        </w:rPr>
        <w:t>social media activities could potentially impact the</w:t>
      </w:r>
      <w:r w:rsidR="008E1592" w:rsidRPr="003545F2">
        <w:rPr>
          <w:rFonts w:ascii="Times New Roman" w:hAnsi="Times New Roman" w:cs="Times New Roman"/>
        </w:rPr>
        <w:t xml:space="preserve"> </w:t>
      </w:r>
      <w:r w:rsidRPr="003545F2">
        <w:rPr>
          <w:rFonts w:ascii="Times New Roman" w:hAnsi="Times New Roman" w:cs="Times New Roman"/>
        </w:rPr>
        <w:t xml:space="preserve">future. </w:t>
      </w:r>
      <w:r w:rsidR="001F2662" w:rsidRPr="003545F2">
        <w:rPr>
          <w:rFonts w:ascii="Times New Roman" w:eastAsia="Calibri" w:hAnsi="Times New Roman" w:cs="Times New Roman"/>
        </w:rPr>
        <w:t>Other</w:t>
      </w:r>
      <w:r w:rsidR="000635DA" w:rsidRPr="003545F2">
        <w:rPr>
          <w:rFonts w:ascii="Times New Roman" w:eastAsia="Calibri" w:hAnsi="Times New Roman" w:cs="Times New Roman"/>
        </w:rPr>
        <w:t xml:space="preserve"> young people were especially reflective about the difficulties imposed by collapsed contexts of social media (</w:t>
      </w:r>
      <w:proofErr w:type="spellStart"/>
      <w:r w:rsidR="000635DA" w:rsidRPr="003545F2">
        <w:rPr>
          <w:rFonts w:ascii="Times New Roman" w:eastAsia="Calibri" w:hAnsi="Times New Roman" w:cs="Times New Roman"/>
        </w:rPr>
        <w:t>boyd</w:t>
      </w:r>
      <w:proofErr w:type="spellEnd"/>
      <w:r w:rsidR="000635DA" w:rsidRPr="003545F2">
        <w:rPr>
          <w:rFonts w:ascii="Times New Roman" w:eastAsia="Calibri" w:hAnsi="Times New Roman" w:cs="Times New Roman"/>
        </w:rPr>
        <w:t>, 2008; Hogan, 2010). When asked about how he interacts with people on different platforms, Daniel shared:</w:t>
      </w:r>
    </w:p>
    <w:p w14:paraId="29798D20" w14:textId="36BCE90A" w:rsidR="000635DA" w:rsidRPr="003545F2" w:rsidRDefault="000635DA" w:rsidP="000635DA">
      <w:pPr>
        <w:jc w:val="both"/>
        <w:rPr>
          <w:rFonts w:ascii="Times New Roman" w:eastAsia="Calibri" w:hAnsi="Times New Roman" w:cs="Times New Roman"/>
        </w:rPr>
      </w:pPr>
      <w:r w:rsidRPr="003545F2">
        <w:rPr>
          <w:rFonts w:ascii="Times New Roman" w:eastAsia="Calibri" w:hAnsi="Times New Roman" w:cs="Times New Roman"/>
        </w:rPr>
        <w:tab/>
        <w:t xml:space="preserve">I have never interacted with [my Instagram followers] on LinkedIn and really </w:t>
      </w:r>
      <w:r w:rsidR="00AB2C11" w:rsidRPr="003545F2">
        <w:rPr>
          <w:rFonts w:ascii="Times New Roman" w:eastAsia="Calibri" w:hAnsi="Times New Roman" w:cs="Times New Roman"/>
        </w:rPr>
        <w:tab/>
      </w:r>
      <w:r w:rsidRPr="003545F2">
        <w:rPr>
          <w:rFonts w:ascii="Times New Roman" w:eastAsia="Calibri" w:hAnsi="Times New Roman" w:cs="Times New Roman"/>
        </w:rPr>
        <w:t>hope I never do. I think there</w:t>
      </w:r>
      <w:r w:rsidR="00AB2C11" w:rsidRPr="003545F2">
        <w:rPr>
          <w:rFonts w:ascii="Times New Roman" w:eastAsia="Calibri" w:hAnsi="Times New Roman" w:cs="Times New Roman"/>
        </w:rPr>
        <w:t>’</w:t>
      </w:r>
      <w:r w:rsidRPr="003545F2">
        <w:rPr>
          <w:rFonts w:ascii="Times New Roman" w:eastAsia="Calibri" w:hAnsi="Times New Roman" w:cs="Times New Roman"/>
        </w:rPr>
        <w:t xml:space="preserve">s something very inherent in something being </w:t>
      </w:r>
      <w:r w:rsidRPr="003545F2">
        <w:rPr>
          <w:rFonts w:ascii="Times New Roman" w:eastAsia="Calibri" w:hAnsi="Times New Roman" w:cs="Times New Roman"/>
        </w:rPr>
        <w:tab/>
        <w:t xml:space="preserve">a professional medium and then something that's so intensely personal where, of </w:t>
      </w:r>
      <w:r w:rsidRPr="003545F2">
        <w:rPr>
          <w:rFonts w:ascii="Times New Roman" w:eastAsia="Calibri" w:hAnsi="Times New Roman" w:cs="Times New Roman"/>
        </w:rPr>
        <w:tab/>
        <w:t>course, I</w:t>
      </w:r>
      <w:r w:rsidR="00EE68E5" w:rsidRPr="003545F2">
        <w:rPr>
          <w:rFonts w:ascii="Times New Roman" w:eastAsia="Helvetica" w:hAnsi="Times New Roman" w:cs="Times New Roman"/>
        </w:rPr>
        <w:t>’</w:t>
      </w:r>
      <w:r w:rsidRPr="003545F2">
        <w:rPr>
          <w:rFonts w:ascii="Times New Roman" w:eastAsia="Calibri" w:hAnsi="Times New Roman" w:cs="Times New Roman"/>
        </w:rPr>
        <w:t xml:space="preserve">ll divulge more of myself in a personal setting than I would in a </w:t>
      </w:r>
      <w:r w:rsidRPr="003545F2">
        <w:rPr>
          <w:rFonts w:ascii="Times New Roman" w:eastAsia="Calibri" w:hAnsi="Times New Roman" w:cs="Times New Roman"/>
        </w:rPr>
        <w:tab/>
        <w:t xml:space="preserve">professional one because I have a demeanor that I put on in that professional </w:t>
      </w:r>
      <w:r w:rsidRPr="003545F2">
        <w:rPr>
          <w:rFonts w:ascii="Times New Roman" w:eastAsia="Calibri" w:hAnsi="Times New Roman" w:cs="Times New Roman"/>
        </w:rPr>
        <w:tab/>
        <w:t xml:space="preserve">sphere. </w:t>
      </w:r>
    </w:p>
    <w:p w14:paraId="3727CDD5" w14:textId="77777777" w:rsidR="000635DA" w:rsidRPr="003545F2" w:rsidRDefault="000635DA" w:rsidP="000635DA">
      <w:pPr>
        <w:jc w:val="both"/>
        <w:rPr>
          <w:rFonts w:ascii="Times New Roman" w:eastAsia="Calibri" w:hAnsi="Times New Roman" w:cs="Times New Roman"/>
        </w:rPr>
      </w:pPr>
    </w:p>
    <w:p w14:paraId="0D10299E" w14:textId="29811B67" w:rsidR="000635DA" w:rsidRPr="003545F2" w:rsidRDefault="000635DA" w:rsidP="000635DA">
      <w:pPr>
        <w:spacing w:line="480" w:lineRule="auto"/>
        <w:jc w:val="both"/>
        <w:rPr>
          <w:rFonts w:ascii="Times New Roman" w:hAnsi="Times New Roman" w:cs="Times New Roman"/>
        </w:rPr>
      </w:pPr>
      <w:r w:rsidRPr="003545F2">
        <w:rPr>
          <w:rFonts w:ascii="Times New Roman" w:hAnsi="Times New Roman" w:cs="Times New Roman"/>
        </w:rPr>
        <w:t>Sadie</w:t>
      </w:r>
      <w:r w:rsidR="0048486A" w:rsidRPr="003545F2">
        <w:rPr>
          <w:rFonts w:ascii="Times New Roman" w:hAnsi="Times New Roman" w:cs="Times New Roman"/>
        </w:rPr>
        <w:t>, meanwhile,</w:t>
      </w:r>
      <w:r w:rsidRPr="003545F2">
        <w:rPr>
          <w:rFonts w:ascii="Times New Roman" w:hAnsi="Times New Roman" w:cs="Times New Roman"/>
        </w:rPr>
        <w:t xml:space="preserve"> explained her concern that colleagues and bosses might screen her Facebook activities; as she put it, “</w:t>
      </w:r>
      <w:r w:rsidRPr="003545F2">
        <w:rPr>
          <w:rFonts w:ascii="Times New Roman" w:eastAsia="Calibri" w:hAnsi="Times New Roman" w:cs="Times New Roman"/>
        </w:rPr>
        <w:t>you never really know who</w:t>
      </w:r>
      <w:r w:rsidR="00B26DFD" w:rsidRPr="003545F2">
        <w:rPr>
          <w:rFonts w:ascii="Times New Roman" w:eastAsia="Calibri" w:hAnsi="Times New Roman" w:cs="Times New Roman"/>
        </w:rPr>
        <w:t>’</w:t>
      </w:r>
      <w:r w:rsidRPr="003545F2">
        <w:rPr>
          <w:rFonts w:ascii="Times New Roman" w:eastAsia="Calibri" w:hAnsi="Times New Roman" w:cs="Times New Roman"/>
        </w:rPr>
        <w:t>s looking at your Facebook</w:t>
      </w:r>
      <w:r w:rsidRPr="003545F2">
        <w:rPr>
          <w:rFonts w:ascii="Times New Roman" w:hAnsi="Times New Roman" w:cs="Times New Roman"/>
        </w:rPr>
        <w:t>.” She added:</w:t>
      </w:r>
    </w:p>
    <w:p w14:paraId="40193F95" w14:textId="77777777" w:rsidR="000635DA" w:rsidRPr="003545F2" w:rsidRDefault="000635DA" w:rsidP="000635DA">
      <w:pPr>
        <w:jc w:val="both"/>
        <w:rPr>
          <w:rFonts w:ascii="Times New Roman" w:hAnsi="Times New Roman" w:cs="Times New Roman"/>
        </w:rPr>
      </w:pPr>
      <w:r w:rsidRPr="003545F2">
        <w:rPr>
          <w:rFonts w:ascii="Times New Roman" w:hAnsi="Times New Roman" w:cs="Times New Roman"/>
        </w:rPr>
        <w:tab/>
        <w:t xml:space="preserve">You hear all these horror stories of—whether it’s a student applying to college or </w:t>
      </w:r>
      <w:r w:rsidRPr="003545F2">
        <w:rPr>
          <w:rFonts w:ascii="Times New Roman" w:hAnsi="Times New Roman" w:cs="Times New Roman"/>
        </w:rPr>
        <w:tab/>
        <w:t xml:space="preserve">a student applying to a job—and their employer or admissions office going </w:t>
      </w:r>
      <w:r w:rsidRPr="003545F2">
        <w:rPr>
          <w:rFonts w:ascii="Times New Roman" w:hAnsi="Times New Roman" w:cs="Times New Roman"/>
        </w:rPr>
        <w:tab/>
        <w:t xml:space="preserve">through their Facebook and seeing all these pictures and deciding not to give them </w:t>
      </w:r>
      <w:r w:rsidRPr="003545F2">
        <w:rPr>
          <w:rFonts w:ascii="Times New Roman" w:hAnsi="Times New Roman" w:cs="Times New Roman"/>
        </w:rPr>
        <w:tab/>
        <w:t xml:space="preserve">the position, or not to give them a space at the school. I never really want to </w:t>
      </w:r>
      <w:r w:rsidRPr="003545F2">
        <w:rPr>
          <w:rFonts w:ascii="Times New Roman" w:hAnsi="Times New Roman" w:cs="Times New Roman"/>
        </w:rPr>
        <w:tab/>
        <w:t>jeopardize my future, by making myself vulnerable to that.</w:t>
      </w:r>
    </w:p>
    <w:p w14:paraId="23A8FEEA" w14:textId="77777777" w:rsidR="000635DA" w:rsidRPr="003545F2" w:rsidRDefault="000635DA" w:rsidP="000635DA">
      <w:pPr>
        <w:jc w:val="both"/>
        <w:rPr>
          <w:rFonts w:ascii="Times New Roman" w:hAnsi="Times New Roman" w:cs="Times New Roman"/>
        </w:rPr>
      </w:pPr>
    </w:p>
    <w:p w14:paraId="25480AEF" w14:textId="600ECCC8" w:rsidR="000635DA" w:rsidRPr="003545F2" w:rsidRDefault="000635DA" w:rsidP="000635DA">
      <w:pPr>
        <w:spacing w:line="480" w:lineRule="auto"/>
        <w:jc w:val="both"/>
        <w:rPr>
          <w:rFonts w:ascii="Times New Roman" w:hAnsi="Times New Roman" w:cs="Times New Roman"/>
        </w:rPr>
      </w:pPr>
      <w:r w:rsidRPr="003545F2">
        <w:rPr>
          <w:rFonts w:ascii="Times New Roman" w:hAnsi="Times New Roman" w:cs="Times New Roman"/>
        </w:rPr>
        <w:t>In this vein, self-surveillance</w:t>
      </w:r>
      <w:r w:rsidR="00492604" w:rsidRPr="003545F2">
        <w:rPr>
          <w:rFonts w:ascii="Times New Roman" w:hAnsi="Times New Roman" w:cs="Times New Roman"/>
        </w:rPr>
        <w:t>—including the avoidance of certain types of content--</w:t>
      </w:r>
      <w:r w:rsidRPr="003545F2">
        <w:rPr>
          <w:rFonts w:ascii="Times New Roman" w:hAnsi="Times New Roman" w:cs="Times New Roman"/>
        </w:rPr>
        <w:t>becomes a practice aimed at maintaining employability.</w:t>
      </w:r>
      <w:r w:rsidR="00D147D9" w:rsidRPr="003545F2">
        <w:rPr>
          <w:rFonts w:ascii="Times New Roman" w:hAnsi="Times New Roman" w:cs="Times New Roman"/>
        </w:rPr>
        <w:t xml:space="preserve"> </w:t>
      </w:r>
    </w:p>
    <w:p w14:paraId="7DA8257C" w14:textId="00735B1F" w:rsidR="00AA6C57" w:rsidRPr="003545F2" w:rsidRDefault="000635DA" w:rsidP="00AA6C57">
      <w:pPr>
        <w:spacing w:line="480" w:lineRule="auto"/>
        <w:jc w:val="both"/>
        <w:rPr>
          <w:rFonts w:ascii="Times New Roman" w:hAnsi="Times New Roman" w:cs="Times New Roman"/>
        </w:rPr>
      </w:pPr>
      <w:r w:rsidRPr="003545F2">
        <w:rPr>
          <w:rFonts w:ascii="Times New Roman" w:hAnsi="Times New Roman" w:cs="Times New Roman"/>
        </w:rPr>
        <w:lastRenderedPageBreak/>
        <w:tab/>
      </w:r>
      <w:r w:rsidR="00AA6C57" w:rsidRPr="003545F2">
        <w:rPr>
          <w:rFonts w:ascii="Times New Roman" w:hAnsi="Times New Roman" w:cs="Times New Roman"/>
        </w:rPr>
        <w:t xml:space="preserve">To anticipate and potentially deflect the negative consequences of imagined surveillance, our interviewees instituted a variety of social and technical practices, including: </w:t>
      </w:r>
    </w:p>
    <w:p w14:paraId="36B313E3" w14:textId="77777777" w:rsidR="00AA6C57" w:rsidRPr="003545F2" w:rsidRDefault="00AA6C57" w:rsidP="00AA6C57">
      <w:pPr>
        <w:spacing w:line="480" w:lineRule="auto"/>
        <w:ind w:left="720"/>
        <w:jc w:val="both"/>
        <w:rPr>
          <w:rFonts w:ascii="Times New Roman" w:hAnsi="Times New Roman" w:cs="Times New Roman"/>
          <w:i/>
        </w:rPr>
      </w:pPr>
      <w:r w:rsidRPr="003545F2">
        <w:rPr>
          <w:rFonts w:ascii="Times New Roman" w:hAnsi="Times New Roman" w:cs="Times New Roman"/>
        </w:rPr>
        <w:t>1.</w:t>
      </w:r>
      <w:r w:rsidRPr="003545F2">
        <w:rPr>
          <w:rFonts w:ascii="Times New Roman" w:hAnsi="Times New Roman" w:cs="Times New Roman"/>
          <w:i/>
        </w:rPr>
        <w:t xml:space="preserve"> </w:t>
      </w:r>
      <w:r w:rsidRPr="003545F2">
        <w:rPr>
          <w:rFonts w:ascii="Times New Roman" w:hAnsi="Times New Roman" w:cs="Times New Roman"/>
        </w:rPr>
        <w:t xml:space="preserve">Privacy settings, or an attempt to manage the </w:t>
      </w:r>
      <w:r w:rsidRPr="003545F2">
        <w:rPr>
          <w:rFonts w:ascii="Times New Roman" w:hAnsi="Times New Roman" w:cs="Times New Roman"/>
          <w:i/>
        </w:rPr>
        <w:t>audience;</w:t>
      </w:r>
    </w:p>
    <w:p w14:paraId="0F0EBF76" w14:textId="77777777" w:rsidR="00AA6C57" w:rsidRPr="003545F2" w:rsidRDefault="00AA6C57" w:rsidP="00AA6C57">
      <w:pPr>
        <w:spacing w:line="480" w:lineRule="auto"/>
        <w:ind w:left="720"/>
        <w:jc w:val="both"/>
        <w:rPr>
          <w:rFonts w:ascii="Times New Roman" w:hAnsi="Times New Roman" w:cs="Times New Roman"/>
        </w:rPr>
      </w:pPr>
      <w:r w:rsidRPr="003545F2">
        <w:rPr>
          <w:rFonts w:ascii="Times New Roman" w:hAnsi="Times New Roman" w:cs="Times New Roman"/>
        </w:rPr>
        <w:t xml:space="preserve">2. Self-surveillance and platform-specific presentations, or an attempt to manage </w:t>
      </w:r>
      <w:r w:rsidRPr="003545F2">
        <w:rPr>
          <w:rFonts w:ascii="Times New Roman" w:hAnsi="Times New Roman" w:cs="Times New Roman"/>
          <w:i/>
        </w:rPr>
        <w:t>content</w:t>
      </w:r>
      <w:r w:rsidRPr="003545F2">
        <w:rPr>
          <w:rFonts w:ascii="Times New Roman" w:hAnsi="Times New Roman" w:cs="Times New Roman"/>
        </w:rPr>
        <w:t>;</w:t>
      </w:r>
    </w:p>
    <w:p w14:paraId="43D3DD18" w14:textId="04A02A97" w:rsidR="00AA6C57" w:rsidRPr="003545F2" w:rsidRDefault="00AA6C57" w:rsidP="00AA6C57">
      <w:pPr>
        <w:spacing w:line="480" w:lineRule="auto"/>
        <w:ind w:left="720"/>
        <w:jc w:val="both"/>
        <w:rPr>
          <w:rFonts w:ascii="Times New Roman" w:hAnsi="Times New Roman" w:cs="Times New Roman"/>
        </w:rPr>
      </w:pPr>
      <w:r w:rsidRPr="003545F2">
        <w:rPr>
          <w:rFonts w:ascii="Times New Roman" w:hAnsi="Times New Roman" w:cs="Times New Roman"/>
        </w:rPr>
        <w:t>3.</w:t>
      </w:r>
      <w:r w:rsidRPr="003545F2">
        <w:rPr>
          <w:rFonts w:ascii="Times New Roman" w:hAnsi="Times New Roman" w:cs="Times New Roman"/>
          <w:i/>
        </w:rPr>
        <w:t xml:space="preserve"> </w:t>
      </w:r>
      <w:r w:rsidRPr="003545F2">
        <w:rPr>
          <w:rFonts w:ascii="Times New Roman" w:hAnsi="Times New Roman" w:cs="Times New Roman"/>
        </w:rPr>
        <w:t>The use of pseudonyms and multiple aliases</w:t>
      </w:r>
      <w:r w:rsidR="00492604" w:rsidRPr="003545F2">
        <w:rPr>
          <w:rFonts w:ascii="Times New Roman" w:hAnsi="Times New Roman" w:cs="Times New Roman"/>
        </w:rPr>
        <w:t xml:space="preserve">, </w:t>
      </w:r>
      <w:r w:rsidRPr="003545F2">
        <w:rPr>
          <w:rFonts w:ascii="Times New Roman" w:hAnsi="Times New Roman" w:cs="Times New Roman"/>
        </w:rPr>
        <w:t xml:space="preserve">or an attempt to control the </w:t>
      </w:r>
      <w:r w:rsidRPr="003545F2">
        <w:rPr>
          <w:rFonts w:ascii="Times New Roman" w:hAnsi="Times New Roman" w:cs="Times New Roman"/>
          <w:i/>
        </w:rPr>
        <w:t>connection</w:t>
      </w:r>
      <w:r w:rsidRPr="003545F2">
        <w:rPr>
          <w:rFonts w:ascii="Times New Roman" w:hAnsi="Times New Roman" w:cs="Times New Roman"/>
        </w:rPr>
        <w:t xml:space="preserve"> to one’s identity. </w:t>
      </w:r>
    </w:p>
    <w:p w14:paraId="71A5964E" w14:textId="04BD6547" w:rsidR="00AA6C57" w:rsidRPr="003545F2" w:rsidRDefault="00AA6C57" w:rsidP="00AA6C57">
      <w:pPr>
        <w:spacing w:line="480" w:lineRule="auto"/>
        <w:jc w:val="both"/>
        <w:rPr>
          <w:rFonts w:ascii="Times New Roman" w:hAnsi="Times New Roman" w:cs="Times New Roman"/>
        </w:rPr>
      </w:pPr>
      <w:r w:rsidRPr="003545F2">
        <w:rPr>
          <w:rFonts w:ascii="Times New Roman" w:hAnsi="Times New Roman" w:cs="Times New Roman"/>
        </w:rPr>
        <w:t xml:space="preserve">Before discussing these practices within the framework of imagined surveillance, it seems important to address </w:t>
      </w:r>
      <w:r w:rsidRPr="003545F2">
        <w:rPr>
          <w:rFonts w:ascii="Times New Roman" w:hAnsi="Times New Roman" w:cs="Times New Roman"/>
          <w:i/>
        </w:rPr>
        <w:t>how</w:t>
      </w:r>
      <w:r w:rsidRPr="003545F2">
        <w:rPr>
          <w:rFonts w:ascii="Times New Roman" w:hAnsi="Times New Roman" w:cs="Times New Roman"/>
        </w:rPr>
        <w:t xml:space="preserve"> young people were socialized into a culture of ubiquitous monitoring. Several interviewees explained the role of </w:t>
      </w:r>
      <w:r w:rsidR="00D351E6" w:rsidRPr="003545F2">
        <w:rPr>
          <w:rFonts w:ascii="Times New Roman" w:hAnsi="Times New Roman" w:cs="Times New Roman"/>
        </w:rPr>
        <w:t xml:space="preserve">family </w:t>
      </w:r>
      <w:r w:rsidRPr="003545F2">
        <w:rPr>
          <w:rFonts w:ascii="Times New Roman" w:hAnsi="Times New Roman" w:cs="Times New Roman"/>
        </w:rPr>
        <w:t xml:space="preserve">in teaching them norms </w:t>
      </w:r>
      <w:r w:rsidR="001E2693" w:rsidRPr="003545F2">
        <w:rPr>
          <w:rFonts w:ascii="Times New Roman" w:hAnsi="Times New Roman" w:cs="Times New Roman"/>
        </w:rPr>
        <w:t>of appropriate digital media usage</w:t>
      </w:r>
      <w:r w:rsidR="00D351E6" w:rsidRPr="003545F2">
        <w:rPr>
          <w:rFonts w:ascii="Times New Roman" w:hAnsi="Times New Roman" w:cs="Times New Roman"/>
        </w:rPr>
        <w:t>.</w:t>
      </w:r>
      <w:r w:rsidR="00BD7BAA" w:rsidRPr="003545F2">
        <w:rPr>
          <w:rFonts w:ascii="Times New Roman" w:hAnsi="Times New Roman" w:cs="Times New Roman"/>
        </w:rPr>
        <w:t xml:space="preserve"> </w:t>
      </w:r>
      <w:r w:rsidRPr="003545F2">
        <w:rPr>
          <w:rFonts w:ascii="Times New Roman" w:hAnsi="Times New Roman" w:cs="Times New Roman"/>
        </w:rPr>
        <w:t>Nicole recalled:</w:t>
      </w:r>
    </w:p>
    <w:p w14:paraId="188955A3" w14:textId="48DA2588" w:rsidR="00D04DDD" w:rsidRPr="003545F2" w:rsidRDefault="00AA6C57" w:rsidP="00D04DDD">
      <w:pPr>
        <w:jc w:val="both"/>
        <w:rPr>
          <w:rFonts w:ascii="Times New Roman" w:eastAsia="Calibri" w:hAnsi="Times New Roman" w:cs="Times New Roman"/>
        </w:rPr>
      </w:pPr>
      <w:r w:rsidRPr="003545F2">
        <w:rPr>
          <w:rFonts w:ascii="Times New Roman" w:hAnsi="Times New Roman" w:cs="Times New Roman"/>
        </w:rPr>
        <w:tab/>
        <w:t xml:space="preserve">When I came to college, I got the talk from my parents, ‘Don’t post any pictures </w:t>
      </w:r>
      <w:r w:rsidRPr="003545F2">
        <w:rPr>
          <w:rFonts w:ascii="Times New Roman" w:hAnsi="Times New Roman" w:cs="Times New Roman"/>
        </w:rPr>
        <w:tab/>
        <w:t xml:space="preserve">of you when you’re visibly intoxicated or…holding alcohol…[Now] I’m </w:t>
      </w:r>
      <w:r w:rsidRPr="003545F2">
        <w:rPr>
          <w:rFonts w:ascii="Times New Roman" w:hAnsi="Times New Roman" w:cs="Times New Roman"/>
        </w:rPr>
        <w:tab/>
        <w:t xml:space="preserve">[Facebook] friends with my dad, and occasionally I'll get a text being like, </w:t>
      </w:r>
      <w:r w:rsidRPr="003545F2">
        <w:rPr>
          <w:rFonts w:ascii="Times New Roman" w:eastAsia="Helvetica" w:hAnsi="Times New Roman" w:cs="Times New Roman"/>
        </w:rPr>
        <w:t>“</w:t>
      </w:r>
      <w:r w:rsidRPr="003545F2">
        <w:rPr>
          <w:rFonts w:ascii="Times New Roman" w:hAnsi="Times New Roman" w:cs="Times New Roman"/>
        </w:rPr>
        <w:t xml:space="preserve">You </w:t>
      </w:r>
      <w:r w:rsidRPr="003545F2">
        <w:rPr>
          <w:rFonts w:ascii="Times New Roman" w:hAnsi="Times New Roman" w:cs="Times New Roman"/>
        </w:rPr>
        <w:tab/>
        <w:t>should take that picture down,</w:t>
      </w:r>
      <w:r w:rsidRPr="003545F2">
        <w:rPr>
          <w:rFonts w:ascii="Times New Roman" w:eastAsia="Helvetica" w:hAnsi="Times New Roman" w:cs="Times New Roman"/>
        </w:rPr>
        <w:t>”</w:t>
      </w:r>
      <w:r w:rsidRPr="003545F2">
        <w:rPr>
          <w:rFonts w:ascii="Times New Roman" w:hAnsi="Times New Roman" w:cs="Times New Roman"/>
        </w:rPr>
        <w:t xml:space="preserve"> He</w:t>
      </w:r>
      <w:r w:rsidR="00BD7BAA" w:rsidRPr="003545F2">
        <w:rPr>
          <w:rFonts w:ascii="Times New Roman" w:hAnsi="Times New Roman" w:cs="Times New Roman"/>
        </w:rPr>
        <w:t>’</w:t>
      </w:r>
      <w:r w:rsidRPr="003545F2">
        <w:rPr>
          <w:rFonts w:ascii="Times New Roman" w:hAnsi="Times New Roman" w:cs="Times New Roman"/>
        </w:rPr>
        <w:t xml:space="preserve">s always like “Oh, jobs this, jobs </w:t>
      </w:r>
      <w:r w:rsidR="002D3A89" w:rsidRPr="003545F2">
        <w:rPr>
          <w:rFonts w:ascii="Times New Roman" w:hAnsi="Times New Roman" w:cs="Times New Roman"/>
        </w:rPr>
        <w:t>that.</w:t>
      </w:r>
      <w:r w:rsidR="001F2662" w:rsidRPr="003545F2">
        <w:rPr>
          <w:rFonts w:ascii="Times New Roman" w:hAnsi="Times New Roman" w:cs="Times New Roman"/>
        </w:rPr>
        <w:t>”</w:t>
      </w:r>
      <w:r w:rsidR="00D04DDD" w:rsidRPr="003545F2">
        <w:rPr>
          <w:rFonts w:ascii="Times New Roman" w:eastAsia="Calibri" w:hAnsi="Times New Roman" w:cs="Times New Roman"/>
        </w:rPr>
        <w:t xml:space="preserve"> </w:t>
      </w:r>
    </w:p>
    <w:p w14:paraId="00C98398" w14:textId="3039128C" w:rsidR="00AA6C57" w:rsidRPr="003545F2" w:rsidRDefault="00AA6C57" w:rsidP="00D04DDD">
      <w:pPr>
        <w:jc w:val="both"/>
        <w:rPr>
          <w:rFonts w:ascii="Times New Roman" w:hAnsi="Times New Roman" w:cs="Times New Roman"/>
        </w:rPr>
      </w:pPr>
    </w:p>
    <w:p w14:paraId="4DCA00C3" w14:textId="7DD76626" w:rsidR="00AA6C57" w:rsidRPr="003545F2" w:rsidRDefault="00AA6C57" w:rsidP="00AA6C57">
      <w:pPr>
        <w:spacing w:line="480" w:lineRule="auto"/>
        <w:jc w:val="both"/>
        <w:rPr>
          <w:rFonts w:ascii="Times New Roman" w:hAnsi="Times New Roman" w:cs="Times New Roman"/>
        </w:rPr>
      </w:pPr>
      <w:r w:rsidRPr="003545F2">
        <w:rPr>
          <w:rFonts w:ascii="Times New Roman" w:hAnsi="Times New Roman" w:cs="Times New Roman"/>
        </w:rPr>
        <w:t xml:space="preserve">Nicole thus attributed her father’s directives to expectations that employers are likely to screen young people’s activity; in response, she had changed the privacy settings and created a pseudonym—two practices we discuss below. </w:t>
      </w:r>
    </w:p>
    <w:p w14:paraId="598C0890" w14:textId="33A0E478" w:rsidR="00AA6C57" w:rsidRPr="003545F2" w:rsidRDefault="00AA6C57" w:rsidP="00AA6C57">
      <w:pPr>
        <w:spacing w:line="480" w:lineRule="auto"/>
        <w:jc w:val="both"/>
        <w:rPr>
          <w:rFonts w:ascii="Times New Roman" w:hAnsi="Times New Roman" w:cs="Times New Roman"/>
        </w:rPr>
      </w:pPr>
      <w:r w:rsidRPr="003545F2">
        <w:rPr>
          <w:rFonts w:ascii="Times New Roman" w:hAnsi="Times New Roman" w:cs="Times New Roman"/>
        </w:rPr>
        <w:tab/>
        <w:t>Haley, meanwhile, explained the guidance she received from her mother, including directives to avoid being “tagged in pictures when there's beer in the background.” Haley</w:t>
      </w:r>
      <w:r w:rsidR="007522D1" w:rsidRPr="003545F2">
        <w:rPr>
          <w:rFonts w:ascii="Times New Roman" w:hAnsi="Times New Roman" w:cs="Times New Roman"/>
        </w:rPr>
        <w:t xml:space="preserve"> also</w:t>
      </w:r>
      <w:r w:rsidRPr="003545F2">
        <w:rPr>
          <w:rFonts w:ascii="Times New Roman" w:hAnsi="Times New Roman" w:cs="Times New Roman"/>
        </w:rPr>
        <w:t xml:space="preserve"> indicated surprise that her peers failed to follow similar directives. </w:t>
      </w:r>
      <w:r w:rsidR="00990574" w:rsidRPr="003545F2">
        <w:rPr>
          <w:rFonts w:ascii="Times New Roman" w:hAnsi="Times New Roman" w:cs="Times New Roman"/>
        </w:rPr>
        <w:t xml:space="preserve">She reasoned, </w:t>
      </w:r>
      <w:r w:rsidRPr="003545F2">
        <w:rPr>
          <w:rFonts w:ascii="Times New Roman" w:hAnsi="Times New Roman" w:cs="Times New Roman"/>
        </w:rPr>
        <w:t>“I have a lot of friends that will post pictures of them drinking on their public Facebook… I</w:t>
      </w:r>
      <w:r w:rsidR="00BF7485" w:rsidRPr="003545F2">
        <w:rPr>
          <w:rFonts w:ascii="Times New Roman" w:hAnsi="Times New Roman" w:cs="Times New Roman"/>
        </w:rPr>
        <w:t xml:space="preserve"> </w:t>
      </w:r>
      <w:r w:rsidRPr="003545F2">
        <w:rPr>
          <w:rFonts w:ascii="Times New Roman" w:hAnsi="Times New Roman" w:cs="Times New Roman"/>
        </w:rPr>
        <w:t xml:space="preserve">would have thought that more people would have been like me, where their parents have always told them…” Haley’s reflection suggests that being </w:t>
      </w:r>
      <w:r w:rsidRPr="003545F2">
        <w:rPr>
          <w:rStyle w:val="CommentReference"/>
          <w:rFonts w:ascii="Times New Roman" w:hAnsi="Times New Roman" w:cs="Times New Roman"/>
          <w:sz w:val="24"/>
          <w:szCs w:val="24"/>
        </w:rPr>
        <w:lastRenderedPageBreak/>
        <w:t xml:space="preserve">monitored is understood as a contemporary social norm; that is, she expects her peers to have been </w:t>
      </w:r>
      <w:r w:rsidR="002046F6" w:rsidRPr="003545F2">
        <w:rPr>
          <w:rStyle w:val="CommentReference"/>
          <w:rFonts w:ascii="Times New Roman" w:hAnsi="Times New Roman" w:cs="Times New Roman"/>
          <w:sz w:val="24"/>
          <w:szCs w:val="24"/>
        </w:rPr>
        <w:t>counseled</w:t>
      </w:r>
      <w:r w:rsidRPr="003545F2">
        <w:rPr>
          <w:rStyle w:val="CommentReference"/>
          <w:rFonts w:ascii="Times New Roman" w:hAnsi="Times New Roman" w:cs="Times New Roman"/>
          <w:sz w:val="24"/>
          <w:szCs w:val="24"/>
        </w:rPr>
        <w:t xml:space="preserve"> to se</w:t>
      </w:r>
      <w:r w:rsidR="002046F6" w:rsidRPr="003545F2">
        <w:rPr>
          <w:rStyle w:val="CommentReference"/>
          <w:rFonts w:ascii="Times New Roman" w:hAnsi="Times New Roman" w:cs="Times New Roman"/>
          <w:sz w:val="24"/>
          <w:szCs w:val="24"/>
        </w:rPr>
        <w:t>lf-regulate</w:t>
      </w:r>
      <w:r w:rsidRPr="003545F2">
        <w:rPr>
          <w:rStyle w:val="CommentReference"/>
          <w:rFonts w:ascii="Times New Roman" w:hAnsi="Times New Roman" w:cs="Times New Roman"/>
          <w:sz w:val="24"/>
          <w:szCs w:val="24"/>
        </w:rPr>
        <w:t>.</w:t>
      </w:r>
      <w:r w:rsidRPr="003545F2">
        <w:rPr>
          <w:rFonts w:ascii="Times New Roman" w:hAnsi="Times New Roman" w:cs="Times New Roman"/>
        </w:rPr>
        <w:t xml:space="preserve"> Tyler</w:t>
      </w:r>
      <w:r w:rsidR="006C38AE" w:rsidRPr="003545F2">
        <w:rPr>
          <w:rFonts w:ascii="Times New Roman" w:hAnsi="Times New Roman" w:cs="Times New Roman"/>
        </w:rPr>
        <w:t xml:space="preserve">, too, noted that his </w:t>
      </w:r>
      <w:r w:rsidRPr="003545F2">
        <w:rPr>
          <w:rFonts w:ascii="Times New Roman" w:hAnsi="Times New Roman" w:cs="Times New Roman"/>
        </w:rPr>
        <w:t>parents taught him about appropriate social media use; yet he seemed to internalize this culture of careful impression management</w:t>
      </w:r>
      <w:r w:rsidR="003F6CD3" w:rsidRPr="003545F2">
        <w:rPr>
          <w:rFonts w:ascii="Times New Roman" w:hAnsi="Times New Roman" w:cs="Times New Roman"/>
        </w:rPr>
        <w:t xml:space="preserve"> as he grew older: </w:t>
      </w:r>
      <w:r w:rsidRPr="003545F2">
        <w:rPr>
          <w:rFonts w:ascii="Times New Roman" w:hAnsi="Times New Roman" w:cs="Times New Roman"/>
        </w:rPr>
        <w:t>“Back in the day, my parents had my Facebook account password and everything and monitor[ed] it.” “Now,” he contrasted, “it</w:t>
      </w:r>
      <w:r w:rsidR="003F50A1" w:rsidRPr="003545F2">
        <w:rPr>
          <w:rFonts w:ascii="Times New Roman" w:hAnsi="Times New Roman" w:cs="Times New Roman"/>
        </w:rPr>
        <w:t>’</w:t>
      </w:r>
      <w:r w:rsidRPr="003545F2">
        <w:rPr>
          <w:rFonts w:ascii="Times New Roman" w:hAnsi="Times New Roman" w:cs="Times New Roman"/>
        </w:rPr>
        <w:t xml:space="preserve">s kind of just my judgment.” </w:t>
      </w:r>
      <w:r w:rsidR="001947FF" w:rsidRPr="003545F2">
        <w:rPr>
          <w:rFonts w:ascii="Times New Roman" w:hAnsi="Times New Roman" w:cs="Times New Roman"/>
        </w:rPr>
        <w:t xml:space="preserve">He offered a hypothetical example of </w:t>
      </w:r>
      <w:proofErr w:type="spellStart"/>
      <w:r w:rsidR="001947FF" w:rsidRPr="003545F2">
        <w:rPr>
          <w:rFonts w:ascii="Times New Roman" w:hAnsi="Times New Roman" w:cs="Times New Roman"/>
        </w:rPr>
        <w:t>untagging</w:t>
      </w:r>
      <w:proofErr w:type="spellEnd"/>
      <w:r w:rsidR="001947FF" w:rsidRPr="003545F2">
        <w:rPr>
          <w:rFonts w:ascii="Times New Roman" w:hAnsi="Times New Roman" w:cs="Times New Roman"/>
        </w:rPr>
        <w:t xml:space="preserve"> a </w:t>
      </w:r>
      <w:proofErr w:type="gramStart"/>
      <w:r w:rsidR="001947FF" w:rsidRPr="003545F2">
        <w:rPr>
          <w:rFonts w:ascii="Times New Roman" w:hAnsi="Times New Roman" w:cs="Times New Roman"/>
        </w:rPr>
        <w:t>photo which</w:t>
      </w:r>
      <w:proofErr w:type="gramEnd"/>
      <w:r w:rsidR="001947FF" w:rsidRPr="003545F2">
        <w:rPr>
          <w:rFonts w:ascii="Times New Roman" w:hAnsi="Times New Roman" w:cs="Times New Roman"/>
        </w:rPr>
        <w:t xml:space="preserve"> revealed him holding a beer can, and added, “My mom doesn’</w:t>
      </w:r>
      <w:r w:rsidR="003F50A1" w:rsidRPr="003545F2">
        <w:rPr>
          <w:rFonts w:ascii="Times New Roman" w:hAnsi="Times New Roman" w:cs="Times New Roman"/>
        </w:rPr>
        <w:t xml:space="preserve">t need to tell </w:t>
      </w:r>
      <w:r w:rsidR="001947FF" w:rsidRPr="003545F2">
        <w:rPr>
          <w:rFonts w:ascii="Times New Roman" w:hAnsi="Times New Roman" w:cs="Times New Roman"/>
        </w:rPr>
        <w:t>me that for me to feel that way</w:t>
      </w:r>
      <w:r w:rsidR="003F50A1" w:rsidRPr="003545F2">
        <w:rPr>
          <w:rFonts w:ascii="Times New Roman" w:hAnsi="Times New Roman" w:cs="Times New Roman"/>
        </w:rPr>
        <w:t>.</w:t>
      </w:r>
      <w:r w:rsidR="001947FF" w:rsidRPr="003545F2">
        <w:rPr>
          <w:rFonts w:ascii="Times New Roman" w:hAnsi="Times New Roman" w:cs="Times New Roman"/>
        </w:rPr>
        <w:t xml:space="preserve">” </w:t>
      </w:r>
      <w:r w:rsidR="00282E94" w:rsidRPr="003545F2">
        <w:rPr>
          <w:rFonts w:ascii="Times New Roman" w:hAnsi="Times New Roman" w:cs="Times New Roman"/>
        </w:rPr>
        <w:t xml:space="preserve">Of course, other interviewees feared that </w:t>
      </w:r>
      <w:r w:rsidR="00FD66D2" w:rsidRPr="003545F2">
        <w:rPr>
          <w:rFonts w:ascii="Times New Roman" w:hAnsi="Times New Roman" w:cs="Times New Roman"/>
          <w:i/>
        </w:rPr>
        <w:t xml:space="preserve">their </w:t>
      </w:r>
      <w:r w:rsidR="00282E94" w:rsidRPr="003545F2">
        <w:rPr>
          <w:rFonts w:ascii="Times New Roman" w:hAnsi="Times New Roman" w:cs="Times New Roman"/>
          <w:i/>
        </w:rPr>
        <w:t>parents</w:t>
      </w:r>
      <w:r w:rsidR="00282E94" w:rsidRPr="003545F2">
        <w:rPr>
          <w:rFonts w:ascii="Times New Roman" w:hAnsi="Times New Roman" w:cs="Times New Roman"/>
        </w:rPr>
        <w:t xml:space="preserve"> would be the ones enacting surveillance</w:t>
      </w:r>
      <w:r w:rsidR="00FD66D2" w:rsidRPr="003545F2">
        <w:rPr>
          <w:rFonts w:ascii="Times New Roman" w:hAnsi="Times New Roman" w:cs="Times New Roman"/>
        </w:rPr>
        <w:t xml:space="preserve">—a salient </w:t>
      </w:r>
      <w:r w:rsidR="002046F6" w:rsidRPr="003545F2">
        <w:rPr>
          <w:rFonts w:ascii="Times New Roman" w:hAnsi="Times New Roman" w:cs="Times New Roman"/>
        </w:rPr>
        <w:t>factor in the use of</w:t>
      </w:r>
      <w:r w:rsidR="00FD66D2" w:rsidRPr="003545F2">
        <w:rPr>
          <w:rFonts w:ascii="Times New Roman" w:hAnsi="Times New Roman" w:cs="Times New Roman"/>
        </w:rPr>
        <w:t xml:space="preserve"> privacy settings</w:t>
      </w:r>
      <w:r w:rsidR="00282E94" w:rsidRPr="003545F2">
        <w:rPr>
          <w:rFonts w:ascii="Times New Roman" w:hAnsi="Times New Roman" w:cs="Times New Roman"/>
        </w:rPr>
        <w:t>.</w:t>
      </w:r>
    </w:p>
    <w:p w14:paraId="3CC286F9" w14:textId="3C60BCDB" w:rsidR="00AA6C57" w:rsidRPr="003545F2" w:rsidRDefault="00AA6C57" w:rsidP="008153D1">
      <w:pPr>
        <w:spacing w:line="480" w:lineRule="auto"/>
        <w:jc w:val="both"/>
        <w:rPr>
          <w:rFonts w:ascii="Times New Roman" w:eastAsia="Helvetica" w:hAnsi="Times New Roman" w:cs="Times New Roman"/>
        </w:rPr>
      </w:pPr>
      <w:r w:rsidRPr="003545F2">
        <w:rPr>
          <w:rFonts w:ascii="Times New Roman" w:hAnsi="Times New Roman" w:cs="Times New Roman"/>
        </w:rPr>
        <w:tab/>
      </w:r>
      <w:r w:rsidR="007C3A91" w:rsidRPr="003545F2">
        <w:rPr>
          <w:rFonts w:ascii="Times New Roman" w:hAnsi="Times New Roman" w:cs="Times New Roman"/>
        </w:rPr>
        <w:t>Young people also learn</w:t>
      </w:r>
      <w:r w:rsidRPr="003545F2">
        <w:rPr>
          <w:rFonts w:ascii="Times New Roman" w:hAnsi="Times New Roman" w:cs="Times New Roman"/>
        </w:rPr>
        <w:t xml:space="preserve"> about social media “best practices” </w:t>
      </w:r>
      <w:r w:rsidR="003E7BB0" w:rsidRPr="003545F2">
        <w:rPr>
          <w:rFonts w:ascii="Times New Roman" w:hAnsi="Times New Roman" w:cs="Times New Roman"/>
        </w:rPr>
        <w:t>from</w:t>
      </w:r>
      <w:r w:rsidRPr="003545F2">
        <w:rPr>
          <w:rFonts w:ascii="Times New Roman" w:hAnsi="Times New Roman" w:cs="Times New Roman"/>
        </w:rPr>
        <w:t xml:space="preserve"> their educators—high school teachers and, later, college professors.</w:t>
      </w:r>
      <w:r w:rsidR="00747136" w:rsidRPr="003545F2">
        <w:rPr>
          <w:rFonts w:ascii="Times New Roman" w:hAnsi="Times New Roman" w:cs="Times New Roman"/>
        </w:rPr>
        <w:t xml:space="preserve"> Echoing Lincoln and Robards’</w:t>
      </w:r>
      <w:r w:rsidR="00A14D28" w:rsidRPr="003545F2">
        <w:rPr>
          <w:rFonts w:ascii="Times New Roman" w:hAnsi="Times New Roman" w:cs="Times New Roman"/>
        </w:rPr>
        <w:t>s</w:t>
      </w:r>
      <w:r w:rsidR="00747136" w:rsidRPr="003545F2">
        <w:rPr>
          <w:rFonts w:ascii="Times New Roman" w:hAnsi="Times New Roman" w:cs="Times New Roman"/>
        </w:rPr>
        <w:t xml:space="preserve"> (2017) observations about </w:t>
      </w:r>
      <w:r w:rsidR="003E7BB0" w:rsidRPr="003545F2">
        <w:rPr>
          <w:rFonts w:ascii="Times New Roman" w:hAnsi="Times New Roman" w:cs="Times New Roman"/>
        </w:rPr>
        <w:t xml:space="preserve">advice on </w:t>
      </w:r>
      <w:r w:rsidR="00747136" w:rsidRPr="003545F2">
        <w:rPr>
          <w:rFonts w:ascii="Times New Roman" w:hAnsi="Times New Roman" w:cs="Times New Roman"/>
        </w:rPr>
        <w:t>social media self</w:t>
      </w:r>
      <w:r w:rsidR="003E7BB0" w:rsidRPr="003545F2">
        <w:rPr>
          <w:rFonts w:ascii="Times New Roman" w:hAnsi="Times New Roman" w:cs="Times New Roman"/>
        </w:rPr>
        <w:t>-edited presented at</w:t>
      </w:r>
      <w:r w:rsidR="00747136" w:rsidRPr="003545F2">
        <w:rPr>
          <w:rFonts w:ascii="Times New Roman" w:hAnsi="Times New Roman" w:cs="Times New Roman"/>
        </w:rPr>
        <w:t xml:space="preserve"> career talks, our interviewees were taught to make conscious efforts to manage their </w:t>
      </w:r>
      <w:r w:rsidR="003E7BB0" w:rsidRPr="003545F2">
        <w:rPr>
          <w:rFonts w:ascii="Times New Roman" w:hAnsi="Times New Roman" w:cs="Times New Roman"/>
        </w:rPr>
        <w:t>online personae</w:t>
      </w:r>
      <w:r w:rsidR="00747136" w:rsidRPr="003545F2">
        <w:rPr>
          <w:rFonts w:ascii="Times New Roman" w:hAnsi="Times New Roman" w:cs="Times New Roman"/>
        </w:rPr>
        <w:t>.</w:t>
      </w:r>
      <w:r w:rsidRPr="003545F2">
        <w:rPr>
          <w:rFonts w:ascii="Times New Roman" w:hAnsi="Times New Roman" w:cs="Times New Roman"/>
        </w:rPr>
        <w:t xml:space="preserve"> Mandy, for instance, attributed her own careful self-policing behaviors to her university</w:t>
      </w:r>
      <w:r w:rsidR="003F6CD3" w:rsidRPr="003545F2">
        <w:rPr>
          <w:rFonts w:ascii="Times New Roman" w:hAnsi="Times New Roman" w:cs="Times New Roman"/>
        </w:rPr>
        <w:t xml:space="preserve"> curricula</w:t>
      </w:r>
      <w:r w:rsidR="004453EB" w:rsidRPr="003545F2">
        <w:rPr>
          <w:rFonts w:ascii="Times New Roman" w:hAnsi="Times New Roman" w:cs="Times New Roman"/>
        </w:rPr>
        <w:t>:</w:t>
      </w:r>
      <w:r w:rsidR="00990574" w:rsidRPr="003545F2">
        <w:rPr>
          <w:rFonts w:ascii="Times New Roman" w:hAnsi="Times New Roman" w:cs="Times New Roman"/>
        </w:rPr>
        <w:t xml:space="preserve"> </w:t>
      </w:r>
      <w:r w:rsidRPr="003545F2">
        <w:rPr>
          <w:rFonts w:ascii="Times New Roman" w:hAnsi="Times New Roman" w:cs="Times New Roman"/>
        </w:rPr>
        <w:t>“I</w:t>
      </w:r>
      <w:r w:rsidR="003F6CD3" w:rsidRPr="003545F2">
        <w:rPr>
          <w:rFonts w:ascii="Times New Roman" w:hAnsi="Times New Roman" w:cs="Times New Roman"/>
        </w:rPr>
        <w:t>’</w:t>
      </w:r>
      <w:r w:rsidRPr="003545F2">
        <w:rPr>
          <w:rFonts w:ascii="Times New Roman" w:hAnsi="Times New Roman" w:cs="Times New Roman"/>
        </w:rPr>
        <w:t xml:space="preserve">ve taken a lot of classes that talk about how…you can really find everything on the </w:t>
      </w:r>
      <w:proofErr w:type="gramStart"/>
      <w:r w:rsidRPr="003545F2">
        <w:rPr>
          <w:rFonts w:ascii="Times New Roman" w:hAnsi="Times New Roman" w:cs="Times New Roman"/>
        </w:rPr>
        <w:t>internet</w:t>
      </w:r>
      <w:proofErr w:type="gramEnd"/>
      <w:r w:rsidRPr="003545F2">
        <w:rPr>
          <w:rFonts w:ascii="Times New Roman" w:hAnsi="Times New Roman" w:cs="Times New Roman"/>
        </w:rPr>
        <w:t xml:space="preserve"> nowadays. So these things kind of have made me more attuned to privacy issues.”</w:t>
      </w:r>
      <w:r w:rsidR="00990574" w:rsidRPr="003545F2">
        <w:rPr>
          <w:rFonts w:ascii="Times New Roman" w:hAnsi="Times New Roman" w:cs="Times New Roman"/>
        </w:rPr>
        <w:t xml:space="preserve"> </w:t>
      </w:r>
      <w:r w:rsidRPr="003545F2">
        <w:rPr>
          <w:rFonts w:ascii="Times New Roman" w:hAnsi="Times New Roman" w:cs="Times New Roman"/>
        </w:rPr>
        <w:t xml:space="preserve">While Mandy’s classes were part of her communication major, Larissa </w:t>
      </w:r>
      <w:r w:rsidR="00672DA1" w:rsidRPr="003545F2">
        <w:rPr>
          <w:rFonts w:ascii="Times New Roman" w:hAnsi="Times New Roman" w:cs="Times New Roman"/>
        </w:rPr>
        <w:t xml:space="preserve">and </w:t>
      </w:r>
      <w:proofErr w:type="spellStart"/>
      <w:r w:rsidR="00672DA1" w:rsidRPr="003545F2">
        <w:rPr>
          <w:rFonts w:ascii="Times New Roman" w:hAnsi="Times New Roman" w:cs="Times New Roman"/>
        </w:rPr>
        <w:t>Kierstyn</w:t>
      </w:r>
      <w:proofErr w:type="spellEnd"/>
      <w:r w:rsidR="00672DA1" w:rsidRPr="003545F2">
        <w:rPr>
          <w:rFonts w:ascii="Times New Roman" w:hAnsi="Times New Roman" w:cs="Times New Roman"/>
        </w:rPr>
        <w:t xml:space="preserve"> learned about the importance of impression-management through their education degrees. </w:t>
      </w:r>
      <w:proofErr w:type="spellStart"/>
      <w:r w:rsidR="008153D1" w:rsidRPr="003545F2">
        <w:rPr>
          <w:rFonts w:ascii="Times New Roman" w:hAnsi="Times New Roman" w:cs="Times New Roman"/>
        </w:rPr>
        <w:t>Kierstyn</w:t>
      </w:r>
      <w:proofErr w:type="spellEnd"/>
      <w:r w:rsidR="008153D1" w:rsidRPr="003545F2">
        <w:rPr>
          <w:rFonts w:ascii="Times New Roman" w:hAnsi="Times New Roman" w:cs="Times New Roman"/>
        </w:rPr>
        <w:t xml:space="preserve"> told us, </w:t>
      </w:r>
      <w:r w:rsidR="008153D1" w:rsidRPr="003545F2">
        <w:rPr>
          <w:rFonts w:ascii="Times New Roman" w:eastAsia="Helvetica" w:hAnsi="Times New Roman" w:cs="Times New Roman"/>
        </w:rPr>
        <w:t>“[</w:t>
      </w:r>
      <w:proofErr w:type="gramStart"/>
      <w:r w:rsidR="008153D1" w:rsidRPr="003545F2">
        <w:rPr>
          <w:rFonts w:ascii="Times New Roman" w:eastAsia="Helvetica" w:hAnsi="Times New Roman" w:cs="Times New Roman"/>
        </w:rPr>
        <w:t>I]n</w:t>
      </w:r>
      <w:proofErr w:type="gramEnd"/>
      <w:r w:rsidR="008153D1" w:rsidRPr="003545F2">
        <w:rPr>
          <w:rFonts w:ascii="Times New Roman" w:eastAsia="Helvetica" w:hAnsi="Times New Roman" w:cs="Times New Roman"/>
        </w:rPr>
        <w:t xml:space="preserve"> high school, they always scare you like, ‘Oh, they’re going to find your social media and judge you for stuff.” </w:t>
      </w:r>
      <w:r w:rsidR="00672DA1" w:rsidRPr="003545F2">
        <w:rPr>
          <w:rFonts w:ascii="Times New Roman" w:eastAsia="Calibri" w:hAnsi="Times New Roman" w:cs="Times New Roman"/>
        </w:rPr>
        <w:t>Larissa, similarly, noted</w:t>
      </w:r>
      <w:r w:rsidRPr="003545F2">
        <w:rPr>
          <w:rFonts w:ascii="Times New Roman" w:hAnsi="Times New Roman" w:cs="Times New Roman"/>
        </w:rPr>
        <w:t xml:space="preserve"> </w:t>
      </w:r>
      <w:r w:rsidRPr="003545F2">
        <w:rPr>
          <w:rFonts w:ascii="Times New Roman" w:eastAsia="Helvetica" w:hAnsi="Times New Roman" w:cs="Times New Roman"/>
        </w:rPr>
        <w:t>“We</w:t>
      </w:r>
      <w:r w:rsidR="008153D1" w:rsidRPr="003545F2">
        <w:rPr>
          <w:rFonts w:ascii="Times New Roman" w:eastAsia="Helvetica" w:hAnsi="Times New Roman" w:cs="Times New Roman"/>
        </w:rPr>
        <w:t xml:space="preserve">’re constantly reminded in </w:t>
      </w:r>
      <w:r w:rsidRPr="003545F2">
        <w:rPr>
          <w:rFonts w:ascii="Times New Roman" w:hAnsi="Times New Roman" w:cs="Times New Roman"/>
        </w:rPr>
        <w:t>education: Make sure your social media is private, make sure you change [your] names.</w:t>
      </w:r>
      <w:r w:rsidRPr="003545F2">
        <w:rPr>
          <w:rFonts w:ascii="Times New Roman" w:eastAsia="Helvetica" w:hAnsi="Times New Roman" w:cs="Times New Roman"/>
        </w:rPr>
        <w:t xml:space="preserve">” She </w:t>
      </w:r>
      <w:r w:rsidR="003E7BB0" w:rsidRPr="003545F2">
        <w:rPr>
          <w:rFonts w:ascii="Times New Roman" w:eastAsia="Helvetica" w:hAnsi="Times New Roman" w:cs="Times New Roman"/>
        </w:rPr>
        <w:t>offered a telling anecdote that occurred whi</w:t>
      </w:r>
      <w:r w:rsidR="00A31D41" w:rsidRPr="003545F2">
        <w:rPr>
          <w:rFonts w:ascii="Times New Roman" w:eastAsia="Helvetica" w:hAnsi="Times New Roman" w:cs="Times New Roman"/>
        </w:rPr>
        <w:t>le she was in high school</w:t>
      </w:r>
      <w:r w:rsidRPr="003545F2">
        <w:rPr>
          <w:rFonts w:ascii="Times New Roman" w:eastAsia="Helvetica" w:hAnsi="Times New Roman" w:cs="Times New Roman"/>
        </w:rPr>
        <w:t>:</w:t>
      </w:r>
    </w:p>
    <w:p w14:paraId="0DC0CCD6" w14:textId="1FC63F7D" w:rsidR="00AA6C57" w:rsidRPr="003545F2" w:rsidRDefault="00AA6C57" w:rsidP="00AA6C57">
      <w:pPr>
        <w:jc w:val="both"/>
        <w:rPr>
          <w:rFonts w:ascii="Times New Roman" w:hAnsi="Times New Roman" w:cs="Times New Roman"/>
        </w:rPr>
      </w:pPr>
      <w:r w:rsidRPr="003545F2">
        <w:rPr>
          <w:rFonts w:ascii="Times New Roman" w:hAnsi="Times New Roman" w:cs="Times New Roman"/>
        </w:rPr>
        <w:lastRenderedPageBreak/>
        <w:t xml:space="preserve">        </w:t>
      </w:r>
      <w:r w:rsidRPr="003545F2">
        <w:rPr>
          <w:rFonts w:ascii="Times New Roman" w:hAnsi="Times New Roman" w:cs="Times New Roman"/>
        </w:rPr>
        <w:tab/>
      </w:r>
      <w:r w:rsidR="003E7BB0" w:rsidRPr="003545F2">
        <w:rPr>
          <w:rFonts w:ascii="Times New Roman" w:hAnsi="Times New Roman" w:cs="Times New Roman"/>
        </w:rPr>
        <w:t>W</w:t>
      </w:r>
      <w:r w:rsidR="001F2662" w:rsidRPr="003545F2">
        <w:rPr>
          <w:rFonts w:ascii="Times New Roman" w:hAnsi="Times New Roman" w:cs="Times New Roman"/>
        </w:rPr>
        <w:t xml:space="preserve">e had a…permanent </w:t>
      </w:r>
      <w:r w:rsidRPr="003545F2">
        <w:rPr>
          <w:rFonts w:ascii="Times New Roman" w:hAnsi="Times New Roman" w:cs="Times New Roman"/>
        </w:rPr>
        <w:t xml:space="preserve">substitute teacher, and she was a lot younger, </w:t>
      </w:r>
      <w:r w:rsidR="001F2662" w:rsidRPr="003545F2">
        <w:rPr>
          <w:rFonts w:ascii="Times New Roman" w:hAnsi="Times New Roman" w:cs="Times New Roman"/>
        </w:rPr>
        <w:t xml:space="preserve">and </w:t>
      </w:r>
      <w:r w:rsidR="003E7BB0" w:rsidRPr="003545F2">
        <w:rPr>
          <w:rFonts w:ascii="Times New Roman" w:hAnsi="Times New Roman" w:cs="Times New Roman"/>
        </w:rPr>
        <w:tab/>
      </w:r>
      <w:r w:rsidR="001F2662" w:rsidRPr="003545F2">
        <w:rPr>
          <w:rFonts w:ascii="Times New Roman" w:hAnsi="Times New Roman" w:cs="Times New Roman"/>
        </w:rPr>
        <w:t xml:space="preserve">somebody found her Vine or </w:t>
      </w:r>
      <w:r w:rsidRPr="003545F2">
        <w:rPr>
          <w:rFonts w:ascii="Times New Roman" w:hAnsi="Times New Roman" w:cs="Times New Roman"/>
        </w:rPr>
        <w:t xml:space="preserve">something, and it had </w:t>
      </w:r>
      <w:r w:rsidR="001F2662" w:rsidRPr="003545F2">
        <w:rPr>
          <w:rFonts w:ascii="Times New Roman" w:hAnsi="Times New Roman" w:cs="Times New Roman"/>
        </w:rPr>
        <w:tab/>
      </w:r>
      <w:r w:rsidR="003E7BB0" w:rsidRPr="003545F2">
        <w:rPr>
          <w:rFonts w:ascii="Times New Roman" w:hAnsi="Times New Roman" w:cs="Times New Roman"/>
        </w:rPr>
        <w:t xml:space="preserve">some </w:t>
      </w:r>
      <w:r w:rsidRPr="003545F2">
        <w:rPr>
          <w:rFonts w:ascii="Times New Roman" w:hAnsi="Times New Roman" w:cs="Times New Roman"/>
        </w:rPr>
        <w:t>videos that studen</w:t>
      </w:r>
      <w:r w:rsidR="001F2662" w:rsidRPr="003545F2">
        <w:rPr>
          <w:rFonts w:ascii="Times New Roman" w:hAnsi="Times New Roman" w:cs="Times New Roman"/>
        </w:rPr>
        <w:t xml:space="preserve">ts </w:t>
      </w:r>
      <w:r w:rsidR="003E7BB0" w:rsidRPr="003545F2">
        <w:rPr>
          <w:rFonts w:ascii="Times New Roman" w:hAnsi="Times New Roman" w:cs="Times New Roman"/>
        </w:rPr>
        <w:tab/>
      </w:r>
      <w:r w:rsidR="001F2662" w:rsidRPr="003545F2">
        <w:rPr>
          <w:rFonts w:ascii="Times New Roman" w:hAnsi="Times New Roman" w:cs="Times New Roman"/>
        </w:rPr>
        <w:t>shouldn’t be seeing</w:t>
      </w:r>
      <w:r w:rsidR="003F6CD3" w:rsidRPr="003545F2">
        <w:rPr>
          <w:rFonts w:ascii="Times New Roman" w:hAnsi="Times New Roman" w:cs="Times New Roman"/>
        </w:rPr>
        <w:t>,</w:t>
      </w:r>
      <w:r w:rsidR="001F2662" w:rsidRPr="003545F2">
        <w:rPr>
          <w:rFonts w:ascii="Times New Roman" w:hAnsi="Times New Roman" w:cs="Times New Roman"/>
        </w:rPr>
        <w:t xml:space="preserve"> and she ended </w:t>
      </w:r>
      <w:r w:rsidRPr="003545F2">
        <w:rPr>
          <w:rFonts w:ascii="Times New Roman" w:hAnsi="Times New Roman" w:cs="Times New Roman"/>
        </w:rPr>
        <w:t xml:space="preserve">up getting fired. </w:t>
      </w:r>
    </w:p>
    <w:p w14:paraId="387EE112" w14:textId="77777777" w:rsidR="00AA6C57" w:rsidRPr="003545F2" w:rsidRDefault="00AA6C57" w:rsidP="00AA6C57">
      <w:pPr>
        <w:jc w:val="both"/>
        <w:rPr>
          <w:rFonts w:ascii="Times New Roman" w:hAnsi="Times New Roman" w:cs="Times New Roman"/>
        </w:rPr>
      </w:pPr>
    </w:p>
    <w:p w14:paraId="768D3345" w14:textId="67A34E7C" w:rsidR="00AA6C57" w:rsidRPr="003545F2" w:rsidRDefault="003E7BB0" w:rsidP="00AA6C57">
      <w:pPr>
        <w:spacing w:line="480" w:lineRule="auto"/>
        <w:jc w:val="both"/>
        <w:rPr>
          <w:rFonts w:ascii="Times New Roman" w:hAnsi="Times New Roman" w:cs="Times New Roman"/>
        </w:rPr>
      </w:pPr>
      <w:r w:rsidRPr="003545F2">
        <w:rPr>
          <w:rFonts w:ascii="Times New Roman" w:hAnsi="Times New Roman" w:cs="Times New Roman"/>
        </w:rPr>
        <w:t>Such an</w:t>
      </w:r>
      <w:r w:rsidR="00AA6C57" w:rsidRPr="003545F2">
        <w:rPr>
          <w:rFonts w:ascii="Times New Roman" w:hAnsi="Times New Roman" w:cs="Times New Roman"/>
        </w:rPr>
        <w:t xml:space="preserve"> extreme example becomes part of the surveillance imaginary in </w:t>
      </w:r>
      <w:r w:rsidR="00672DA1" w:rsidRPr="003545F2">
        <w:rPr>
          <w:rFonts w:ascii="Times New Roman" w:hAnsi="Times New Roman" w:cs="Times New Roman"/>
        </w:rPr>
        <w:t>highlighting</w:t>
      </w:r>
      <w:r w:rsidR="00AA6C57" w:rsidRPr="003545F2">
        <w:rPr>
          <w:rFonts w:ascii="Times New Roman" w:hAnsi="Times New Roman" w:cs="Times New Roman"/>
        </w:rPr>
        <w:t xml:space="preserve"> the </w:t>
      </w:r>
      <w:r w:rsidR="003F6CD3" w:rsidRPr="003545F2">
        <w:rPr>
          <w:rFonts w:ascii="Times New Roman" w:hAnsi="Times New Roman" w:cs="Times New Roman"/>
        </w:rPr>
        <w:t>potentially devastating</w:t>
      </w:r>
      <w:r w:rsidR="00AA6C57" w:rsidRPr="003545F2">
        <w:rPr>
          <w:rFonts w:ascii="Times New Roman" w:hAnsi="Times New Roman" w:cs="Times New Roman"/>
        </w:rPr>
        <w:t xml:space="preserve"> </w:t>
      </w:r>
      <w:r w:rsidR="00672DA1" w:rsidRPr="003545F2">
        <w:rPr>
          <w:rFonts w:ascii="Times New Roman" w:hAnsi="Times New Roman" w:cs="Times New Roman"/>
        </w:rPr>
        <w:t>consequences</w:t>
      </w:r>
      <w:r w:rsidR="00AA6C57" w:rsidRPr="003545F2">
        <w:rPr>
          <w:rFonts w:ascii="Times New Roman" w:hAnsi="Times New Roman" w:cs="Times New Roman"/>
        </w:rPr>
        <w:t xml:space="preserve"> of </w:t>
      </w:r>
      <w:r w:rsidR="00672DA1" w:rsidRPr="003545F2">
        <w:rPr>
          <w:rFonts w:ascii="Times New Roman" w:hAnsi="Times New Roman" w:cs="Times New Roman"/>
        </w:rPr>
        <w:t xml:space="preserve">social media </w:t>
      </w:r>
      <w:r w:rsidR="00AA6C57" w:rsidRPr="003545F2">
        <w:rPr>
          <w:rFonts w:ascii="Times New Roman" w:hAnsi="Times New Roman" w:cs="Times New Roman"/>
        </w:rPr>
        <w:t xml:space="preserve">misuse. </w:t>
      </w:r>
    </w:p>
    <w:p w14:paraId="0B2D2E7E" w14:textId="4F8F8033" w:rsidR="003B4D95" w:rsidRPr="003545F2" w:rsidRDefault="000635DA" w:rsidP="004045D9">
      <w:pPr>
        <w:spacing w:line="480" w:lineRule="auto"/>
        <w:jc w:val="both"/>
        <w:rPr>
          <w:rFonts w:ascii="Times New Roman" w:eastAsia="Calibri" w:hAnsi="Times New Roman" w:cs="Times New Roman"/>
        </w:rPr>
      </w:pPr>
      <w:r w:rsidRPr="003545F2">
        <w:rPr>
          <w:rFonts w:ascii="Times New Roman" w:hAnsi="Times New Roman" w:cs="Times New Roman"/>
        </w:rPr>
        <w:tab/>
      </w:r>
      <w:r w:rsidR="00AA6C57" w:rsidRPr="003545F2">
        <w:rPr>
          <w:rFonts w:ascii="Times New Roman" w:hAnsi="Times New Roman" w:cs="Times New Roman"/>
        </w:rPr>
        <w:t>Despite this recognition, it is important to note that young people don</w:t>
      </w:r>
      <w:r w:rsidR="00BF7485" w:rsidRPr="003545F2">
        <w:rPr>
          <w:rFonts w:ascii="Times New Roman" w:eastAsia="Helvetica" w:hAnsi="Times New Roman" w:cs="Times New Roman"/>
        </w:rPr>
        <w:t>’</w:t>
      </w:r>
      <w:r w:rsidR="00AA6C57" w:rsidRPr="003545F2">
        <w:rPr>
          <w:rFonts w:ascii="Times New Roman" w:hAnsi="Times New Roman" w:cs="Times New Roman"/>
        </w:rPr>
        <w:t>t necessarily follow the norms taught by their parents and educators.</w:t>
      </w:r>
      <w:r w:rsidRPr="003545F2">
        <w:rPr>
          <w:rFonts w:ascii="Times New Roman" w:hAnsi="Times New Roman" w:cs="Times New Roman"/>
        </w:rPr>
        <w:t xml:space="preserve"> </w:t>
      </w:r>
      <w:r w:rsidRPr="003545F2">
        <w:rPr>
          <w:rFonts w:ascii="Times New Roman" w:eastAsia="Calibri" w:hAnsi="Times New Roman" w:cs="Times New Roman"/>
        </w:rPr>
        <w:t xml:space="preserve">Sabrina, for instance, noted, “My parents always said that you should keep your personal life personal and your business friends and co-workers separate, but I have co-workers on Facebook, as well as previous bosses...It’s just because I never had anything that I felt like I needed to hide.” </w:t>
      </w:r>
      <w:r w:rsidRPr="003545F2">
        <w:rPr>
          <w:rFonts w:ascii="Times New Roman" w:hAnsi="Times New Roman" w:cs="Times New Roman"/>
        </w:rPr>
        <w:t>This example suggests that parents</w:t>
      </w:r>
      <w:r w:rsidR="00B128F3" w:rsidRPr="003545F2">
        <w:rPr>
          <w:rFonts w:ascii="Times New Roman" w:hAnsi="Times New Roman" w:cs="Times New Roman"/>
        </w:rPr>
        <w:t xml:space="preserve"> and </w:t>
      </w:r>
      <w:r w:rsidRPr="003545F2">
        <w:rPr>
          <w:rFonts w:ascii="Times New Roman" w:hAnsi="Times New Roman" w:cs="Times New Roman"/>
        </w:rPr>
        <w:t xml:space="preserve">educators had a more unified imagination of </w:t>
      </w:r>
      <w:r w:rsidRPr="003545F2">
        <w:rPr>
          <w:rFonts w:ascii="Times New Roman" w:eastAsia="Helvetica" w:hAnsi="Times New Roman" w:cs="Times New Roman"/>
        </w:rPr>
        <w:t>“</w:t>
      </w:r>
      <w:r w:rsidRPr="003545F2">
        <w:rPr>
          <w:rFonts w:ascii="Times New Roman" w:hAnsi="Times New Roman" w:cs="Times New Roman"/>
        </w:rPr>
        <w:t>appropriate</w:t>
      </w:r>
      <w:r w:rsidRPr="003545F2">
        <w:rPr>
          <w:rFonts w:ascii="Times New Roman" w:eastAsia="Helvetica" w:hAnsi="Times New Roman" w:cs="Times New Roman"/>
        </w:rPr>
        <w:t>”</w:t>
      </w:r>
      <w:r w:rsidRPr="003545F2">
        <w:rPr>
          <w:rFonts w:ascii="Times New Roman" w:hAnsi="Times New Roman" w:cs="Times New Roman"/>
        </w:rPr>
        <w:t xml:space="preserve"> social media use.</w:t>
      </w:r>
      <w:r w:rsidR="00AB28EF" w:rsidRPr="003545F2">
        <w:rPr>
          <w:rFonts w:ascii="Times New Roman" w:hAnsi="Times New Roman" w:cs="Times New Roman"/>
        </w:rPr>
        <w:t xml:space="preserve"> The young adults in our sample, by contrast, </w:t>
      </w:r>
      <w:r w:rsidR="003020ED" w:rsidRPr="003545F2">
        <w:rPr>
          <w:rFonts w:ascii="Times New Roman" w:hAnsi="Times New Roman" w:cs="Times New Roman"/>
        </w:rPr>
        <w:t xml:space="preserve">indicated that their </w:t>
      </w:r>
      <w:r w:rsidR="0037296F" w:rsidRPr="003545F2">
        <w:rPr>
          <w:rFonts w:ascii="Times New Roman" w:hAnsi="Times New Roman" w:cs="Times New Roman"/>
        </w:rPr>
        <w:t>online</w:t>
      </w:r>
      <w:r w:rsidR="003020ED" w:rsidRPr="003545F2">
        <w:rPr>
          <w:rFonts w:ascii="Times New Roman" w:hAnsi="Times New Roman" w:cs="Times New Roman"/>
        </w:rPr>
        <w:t xml:space="preserve"> practices continued to take shape </w:t>
      </w:r>
      <w:r w:rsidR="0037296F" w:rsidRPr="003545F2">
        <w:rPr>
          <w:rFonts w:ascii="Times New Roman" w:hAnsi="Times New Roman" w:cs="Times New Roman"/>
        </w:rPr>
        <w:t>amid wider transformations in the</w:t>
      </w:r>
      <w:r w:rsidR="003020ED" w:rsidRPr="003545F2">
        <w:rPr>
          <w:rFonts w:ascii="Times New Roman" w:hAnsi="Times New Roman" w:cs="Times New Roman"/>
        </w:rPr>
        <w:t xml:space="preserve"> social media ecology. Some migrated to and from different platforms, much like those in </w:t>
      </w:r>
      <w:r w:rsidR="003020ED" w:rsidRPr="003545F2">
        <w:rPr>
          <w:rFonts w:ascii="Times New Roman" w:eastAsia="Calibri" w:hAnsi="Times New Roman" w:cs="Times New Roman"/>
        </w:rPr>
        <w:t>Lincoln and Robard</w:t>
      </w:r>
      <w:r w:rsidR="0037296F" w:rsidRPr="003545F2">
        <w:rPr>
          <w:rFonts w:ascii="Times New Roman" w:eastAsia="Calibri" w:hAnsi="Times New Roman" w:cs="Times New Roman"/>
        </w:rPr>
        <w:t>s’s</w:t>
      </w:r>
      <w:r w:rsidR="003020ED" w:rsidRPr="003545F2">
        <w:rPr>
          <w:rFonts w:ascii="Times New Roman" w:eastAsia="Calibri" w:hAnsi="Times New Roman" w:cs="Times New Roman"/>
        </w:rPr>
        <w:t xml:space="preserve"> (2016) study</w:t>
      </w:r>
      <w:r w:rsidR="0037296F" w:rsidRPr="003545F2">
        <w:rPr>
          <w:rFonts w:ascii="Times New Roman" w:eastAsia="Calibri" w:hAnsi="Times New Roman" w:cs="Times New Roman"/>
        </w:rPr>
        <w:t>,</w:t>
      </w:r>
      <w:r w:rsidR="003020ED" w:rsidRPr="003545F2">
        <w:rPr>
          <w:rFonts w:ascii="Times New Roman" w:eastAsia="Calibri" w:hAnsi="Times New Roman" w:cs="Times New Roman"/>
        </w:rPr>
        <w:t xml:space="preserve"> who “</w:t>
      </w:r>
      <w:proofErr w:type="gramStart"/>
      <w:r w:rsidR="003020ED" w:rsidRPr="003545F2">
        <w:rPr>
          <w:rFonts w:ascii="Times New Roman" w:eastAsia="Calibri" w:hAnsi="Times New Roman" w:cs="Times New Roman"/>
        </w:rPr>
        <w:t>renovate[</w:t>
      </w:r>
      <w:proofErr w:type="gramEnd"/>
      <w:r w:rsidR="003020ED" w:rsidRPr="003545F2">
        <w:rPr>
          <w:rFonts w:ascii="Times New Roman" w:eastAsia="Calibri" w:hAnsi="Times New Roman" w:cs="Times New Roman"/>
        </w:rPr>
        <w:t xml:space="preserve">d]” conventions of the </w:t>
      </w:r>
      <w:r w:rsidR="00891F7A" w:rsidRPr="003545F2">
        <w:rPr>
          <w:rFonts w:ascii="Times New Roman" w:eastAsia="Calibri" w:hAnsi="Times New Roman" w:cs="Times New Roman"/>
        </w:rPr>
        <w:t xml:space="preserve">digital </w:t>
      </w:r>
      <w:r w:rsidR="003020ED" w:rsidRPr="003545F2">
        <w:rPr>
          <w:rFonts w:ascii="Times New Roman" w:eastAsia="Calibri" w:hAnsi="Times New Roman" w:cs="Times New Roman"/>
        </w:rPr>
        <w:t>space, or even move</w:t>
      </w:r>
      <w:r w:rsidR="00891F7A" w:rsidRPr="003545F2">
        <w:rPr>
          <w:rFonts w:ascii="Times New Roman" w:eastAsia="Calibri" w:hAnsi="Times New Roman" w:cs="Times New Roman"/>
        </w:rPr>
        <w:t>d</w:t>
      </w:r>
      <w:r w:rsidR="003020ED" w:rsidRPr="003545F2">
        <w:rPr>
          <w:rFonts w:ascii="Times New Roman" w:eastAsia="Calibri" w:hAnsi="Times New Roman" w:cs="Times New Roman"/>
        </w:rPr>
        <w:t xml:space="preserve"> away from the</w:t>
      </w:r>
      <w:r w:rsidR="00891F7A" w:rsidRPr="003545F2">
        <w:rPr>
          <w:rFonts w:ascii="Times New Roman" w:eastAsia="Calibri" w:hAnsi="Times New Roman" w:cs="Times New Roman"/>
        </w:rPr>
        <w:t>m,</w:t>
      </w:r>
      <w:r w:rsidR="003020ED" w:rsidRPr="003545F2">
        <w:rPr>
          <w:rFonts w:ascii="Times New Roman" w:eastAsia="Calibri" w:hAnsi="Times New Roman" w:cs="Times New Roman"/>
        </w:rPr>
        <w:t xml:space="preserve"> when it no longer squared with their iden</w:t>
      </w:r>
      <w:r w:rsidR="0037296F" w:rsidRPr="003545F2">
        <w:rPr>
          <w:rFonts w:ascii="Times New Roman" w:eastAsia="Calibri" w:hAnsi="Times New Roman" w:cs="Times New Roman"/>
        </w:rPr>
        <w:t>tities</w:t>
      </w:r>
      <w:r w:rsidR="003020ED" w:rsidRPr="003545F2">
        <w:rPr>
          <w:rFonts w:ascii="Times New Roman" w:eastAsia="Calibri" w:hAnsi="Times New Roman" w:cs="Times New Roman"/>
        </w:rPr>
        <w:t xml:space="preserve"> </w:t>
      </w:r>
      <w:r w:rsidR="0037296F" w:rsidRPr="003545F2">
        <w:rPr>
          <w:rFonts w:ascii="Times New Roman" w:eastAsia="Calibri" w:hAnsi="Times New Roman" w:cs="Times New Roman"/>
        </w:rPr>
        <w:t xml:space="preserve">(pp. 939-941). A common tendency was swapping Twitter and Facebook for the more voguish Instagram and Snapchat. </w:t>
      </w:r>
      <w:r w:rsidR="00557C37" w:rsidRPr="003545F2">
        <w:rPr>
          <w:rFonts w:ascii="Times New Roman" w:eastAsia="Calibri" w:hAnsi="Times New Roman" w:cs="Times New Roman"/>
        </w:rPr>
        <w:t>Others, meanwhile, highlighted their own maturity; as Larissa put it, “I feel like I</w:t>
      </w:r>
      <w:r w:rsidR="0037296F" w:rsidRPr="003545F2">
        <w:rPr>
          <w:rFonts w:ascii="Times New Roman" w:eastAsia="Calibri" w:hAnsi="Times New Roman" w:cs="Times New Roman"/>
        </w:rPr>
        <w:t xml:space="preserve"> have evolved in my social media presence as I</w:t>
      </w:r>
      <w:r w:rsidR="00A14D28" w:rsidRPr="003545F2">
        <w:rPr>
          <w:rFonts w:ascii="Times New Roman" w:eastAsia="Calibri" w:hAnsi="Times New Roman" w:cs="Times New Roman"/>
        </w:rPr>
        <w:t>’</w:t>
      </w:r>
      <w:r w:rsidR="0037296F" w:rsidRPr="003545F2">
        <w:rPr>
          <w:rFonts w:ascii="Times New Roman" w:eastAsia="Calibri" w:hAnsi="Times New Roman" w:cs="Times New Roman"/>
        </w:rPr>
        <w:t xml:space="preserve">ve </w:t>
      </w:r>
      <w:r w:rsidR="00557C37" w:rsidRPr="003545F2">
        <w:rPr>
          <w:rFonts w:ascii="Times New Roman" w:eastAsia="Calibri" w:hAnsi="Times New Roman" w:cs="Times New Roman"/>
        </w:rPr>
        <w:t>grown up.”</w:t>
      </w:r>
      <w:r w:rsidR="00A14D28" w:rsidRPr="003545F2">
        <w:rPr>
          <w:rFonts w:ascii="Times New Roman" w:eastAsia="Calibri" w:hAnsi="Times New Roman" w:cs="Times New Roman"/>
        </w:rPr>
        <w:t xml:space="preserve"> The “renovation” also means an on-going redefinition of boundaries (Lincoln &amp; Robards, 2016). </w:t>
      </w:r>
      <w:r w:rsidR="003B4D95" w:rsidRPr="003545F2">
        <w:rPr>
          <w:rFonts w:ascii="Times New Roman" w:eastAsia="Calibri" w:hAnsi="Times New Roman" w:cs="Times New Roman"/>
        </w:rPr>
        <w:t>The creation of finsta—fake Instagram account—exemplifies the boundary work. While our interviewees were socialized to present a highly curated self on Instagram and other social media platforms, finsta emerged as a social space where they could attempt to evade the concerns about surveillance and possible disciplinary outcomes.</w:t>
      </w:r>
    </w:p>
    <w:p w14:paraId="01C179EE" w14:textId="77777777" w:rsidR="00672DA1" w:rsidRPr="003545F2" w:rsidRDefault="00672DA1" w:rsidP="00672DA1">
      <w:pPr>
        <w:spacing w:line="480" w:lineRule="auto"/>
        <w:jc w:val="both"/>
        <w:rPr>
          <w:rFonts w:ascii="Times New Roman" w:hAnsi="Times New Roman" w:cs="Times New Roman"/>
        </w:rPr>
      </w:pPr>
      <w:r w:rsidRPr="003545F2">
        <w:rPr>
          <w:rFonts w:ascii="Times New Roman" w:hAnsi="Times New Roman" w:cs="Times New Roman"/>
          <w:b/>
          <w:i/>
        </w:rPr>
        <w:lastRenderedPageBreak/>
        <w:t>Privacy Settings: Managing</w:t>
      </w:r>
      <w:r w:rsidRPr="003545F2">
        <w:rPr>
          <w:rFonts w:ascii="Times New Roman" w:hAnsi="Times New Roman" w:cs="Times New Roman"/>
          <w:b/>
        </w:rPr>
        <w:t xml:space="preserve"> </w:t>
      </w:r>
      <w:proofErr w:type="gramStart"/>
      <w:r w:rsidRPr="003545F2">
        <w:rPr>
          <w:rFonts w:ascii="Times New Roman" w:hAnsi="Times New Roman" w:cs="Times New Roman"/>
          <w:b/>
        </w:rPr>
        <w:t>Who</w:t>
      </w:r>
      <w:proofErr w:type="gramEnd"/>
      <w:r w:rsidRPr="003545F2">
        <w:rPr>
          <w:rFonts w:ascii="Times New Roman" w:hAnsi="Times New Roman" w:cs="Times New Roman"/>
          <w:b/>
          <w:i/>
        </w:rPr>
        <w:t xml:space="preserve"> Sees</w:t>
      </w:r>
    </w:p>
    <w:p w14:paraId="766F569B" w14:textId="792EF645" w:rsidR="00672DA1" w:rsidRPr="003545F2" w:rsidRDefault="00672DA1" w:rsidP="00672DA1">
      <w:pPr>
        <w:spacing w:line="480" w:lineRule="auto"/>
        <w:jc w:val="both"/>
        <w:rPr>
          <w:rFonts w:ascii="Times New Roman" w:hAnsi="Times New Roman" w:cs="Times New Roman"/>
        </w:rPr>
      </w:pPr>
      <w:r w:rsidRPr="003545F2">
        <w:rPr>
          <w:rFonts w:ascii="Times New Roman" w:hAnsi="Times New Roman" w:cs="Times New Roman"/>
        </w:rPr>
        <w:tab/>
        <w:t xml:space="preserve">Those in our sample tended to frame privacy settings and, more broadly the technological affordances of individual platforms, as resources to control </w:t>
      </w:r>
      <w:r w:rsidRPr="003545F2">
        <w:rPr>
          <w:rFonts w:ascii="Times New Roman" w:hAnsi="Times New Roman" w:cs="Times New Roman"/>
          <w:i/>
        </w:rPr>
        <w:t>social media audiences</w:t>
      </w:r>
      <w:r w:rsidRPr="003545F2">
        <w:rPr>
          <w:rFonts w:ascii="Times New Roman" w:hAnsi="Times New Roman" w:cs="Times New Roman"/>
        </w:rPr>
        <w:t>. That is, informants utilized privacy features based upon their considerations of—and concerns with—various social actors’ who they feared would monitor their social media activity. Several of our interviewees admitted to using customized privacy settings to conceal their status updates from parents</w:t>
      </w:r>
      <w:r w:rsidR="00887038" w:rsidRPr="003545F2">
        <w:rPr>
          <w:rFonts w:ascii="Times New Roman" w:hAnsi="Times New Roman" w:cs="Times New Roman"/>
        </w:rPr>
        <w:t xml:space="preserve"> and other family members</w:t>
      </w:r>
      <w:r w:rsidR="00BC781D" w:rsidRPr="003545F2">
        <w:rPr>
          <w:rFonts w:ascii="Times New Roman" w:hAnsi="Times New Roman" w:cs="Times New Roman"/>
        </w:rPr>
        <w:t>.</w:t>
      </w:r>
      <w:r w:rsidR="00887038" w:rsidRPr="003545F2">
        <w:rPr>
          <w:rFonts w:ascii="Times New Roman" w:hAnsi="Times New Roman" w:cs="Times New Roman"/>
        </w:rPr>
        <w:t xml:space="preserve"> Daniel, for instance, blocked his mom from seeing his Snapchat stories. </w:t>
      </w:r>
      <w:r w:rsidRPr="003545F2">
        <w:rPr>
          <w:rFonts w:ascii="Times New Roman" w:hAnsi="Times New Roman" w:cs="Times New Roman"/>
        </w:rPr>
        <w:t xml:space="preserve">Lyndsey, meanwhile, explained that all of her accounts were set </w:t>
      </w:r>
      <w:proofErr w:type="gramStart"/>
      <w:r w:rsidRPr="003545F2">
        <w:rPr>
          <w:rFonts w:ascii="Times New Roman" w:hAnsi="Times New Roman" w:cs="Times New Roman"/>
        </w:rPr>
        <w:t>to</w:t>
      </w:r>
      <w:proofErr w:type="gramEnd"/>
      <w:r w:rsidRPr="003545F2">
        <w:rPr>
          <w:rFonts w:ascii="Times New Roman" w:hAnsi="Times New Roman" w:cs="Times New Roman"/>
        </w:rPr>
        <w:t xml:space="preserve"> private, a decision she attributed “</w:t>
      </w:r>
      <w:r w:rsidRPr="003545F2">
        <w:rPr>
          <w:rFonts w:ascii="Times New Roman" w:eastAsia="Calibri" w:hAnsi="Times New Roman" w:cs="Times New Roman"/>
        </w:rPr>
        <w:t>definitely [to] jobs</w:t>
      </w:r>
      <w:r w:rsidR="00775C87" w:rsidRPr="003545F2">
        <w:rPr>
          <w:rFonts w:ascii="Times New Roman" w:eastAsia="Calibri" w:hAnsi="Times New Roman" w:cs="Times New Roman"/>
        </w:rPr>
        <w:t>, because I’</w:t>
      </w:r>
      <w:r w:rsidRPr="003545F2">
        <w:rPr>
          <w:rFonts w:ascii="Times New Roman" w:eastAsia="Calibri" w:hAnsi="Times New Roman" w:cs="Times New Roman"/>
        </w:rPr>
        <w:t>m an education major.”</w:t>
      </w:r>
      <w:r w:rsidRPr="003545F2">
        <w:rPr>
          <w:rFonts w:ascii="Times New Roman" w:hAnsi="Times New Roman" w:cs="Times New Roman"/>
        </w:rPr>
        <w:t xml:space="preserve"> </w:t>
      </w:r>
      <w:r w:rsidRPr="003545F2">
        <w:rPr>
          <w:rFonts w:ascii="Times New Roman" w:eastAsia="Calibri" w:hAnsi="Times New Roman" w:cs="Times New Roman"/>
        </w:rPr>
        <w:t xml:space="preserve">Kylee, similarly, relayed, “I used to have it [Instagram] on public, but just especially when you’re applying to jobs, </w:t>
      </w:r>
      <w:proofErr w:type="gramStart"/>
      <w:r w:rsidRPr="003545F2">
        <w:rPr>
          <w:rFonts w:ascii="Times New Roman" w:eastAsia="Calibri" w:hAnsi="Times New Roman" w:cs="Times New Roman"/>
        </w:rPr>
        <w:t>it’s</w:t>
      </w:r>
      <w:proofErr w:type="gramEnd"/>
      <w:r w:rsidRPr="003545F2">
        <w:rPr>
          <w:rFonts w:ascii="Times New Roman" w:eastAsia="Calibri" w:hAnsi="Times New Roman" w:cs="Times New Roman"/>
        </w:rPr>
        <w:t xml:space="preserve"> just not worth it.” Kylee’s reference to </w:t>
      </w:r>
      <w:r w:rsidR="00645934" w:rsidRPr="003545F2">
        <w:rPr>
          <w:rFonts w:ascii="Times New Roman" w:eastAsia="Calibri" w:hAnsi="Times New Roman" w:cs="Times New Roman"/>
        </w:rPr>
        <w:t xml:space="preserve">a </w:t>
      </w:r>
      <w:r w:rsidRPr="003545F2">
        <w:rPr>
          <w:rFonts w:ascii="Times New Roman" w:eastAsia="Calibri" w:hAnsi="Times New Roman" w:cs="Times New Roman"/>
        </w:rPr>
        <w:t>public</w:t>
      </w:r>
      <w:r w:rsidR="00645934" w:rsidRPr="003545F2">
        <w:rPr>
          <w:rFonts w:ascii="Times New Roman" w:eastAsia="Calibri" w:hAnsi="Times New Roman" w:cs="Times New Roman"/>
        </w:rPr>
        <w:t>ly</w:t>
      </w:r>
      <w:r w:rsidRPr="003545F2">
        <w:rPr>
          <w:rFonts w:ascii="Times New Roman" w:eastAsia="Calibri" w:hAnsi="Times New Roman" w:cs="Times New Roman"/>
        </w:rPr>
        <w:t xml:space="preserve"> </w:t>
      </w:r>
      <w:r w:rsidR="00645934" w:rsidRPr="003545F2">
        <w:rPr>
          <w:rFonts w:ascii="Times New Roman" w:eastAsia="Calibri" w:hAnsi="Times New Roman" w:cs="Times New Roman"/>
        </w:rPr>
        <w:t>visible</w:t>
      </w:r>
      <w:r w:rsidRPr="003545F2">
        <w:rPr>
          <w:rFonts w:ascii="Times New Roman" w:eastAsia="Calibri" w:hAnsi="Times New Roman" w:cs="Times New Roman"/>
        </w:rPr>
        <w:t xml:space="preserve"> </w:t>
      </w:r>
      <w:r w:rsidR="00645934" w:rsidRPr="003545F2">
        <w:rPr>
          <w:rFonts w:ascii="Times New Roman" w:eastAsia="Calibri" w:hAnsi="Times New Roman" w:cs="Times New Roman"/>
        </w:rPr>
        <w:t>account</w:t>
      </w:r>
      <w:r w:rsidRPr="003545F2">
        <w:rPr>
          <w:rFonts w:ascii="Times New Roman" w:eastAsia="Calibri" w:hAnsi="Times New Roman" w:cs="Times New Roman"/>
        </w:rPr>
        <w:t xml:space="preserve"> as “not worth it” calls attention to the (imagined) implications of social media activity and, in particular, the concern that content will be </w:t>
      </w:r>
      <w:r w:rsidR="00A0407D" w:rsidRPr="003545F2">
        <w:rPr>
          <w:rFonts w:ascii="Times New Roman" w:eastAsia="Calibri" w:hAnsi="Times New Roman" w:cs="Times New Roman"/>
        </w:rPr>
        <w:t>discovered by</w:t>
      </w:r>
      <w:r w:rsidRPr="003545F2">
        <w:rPr>
          <w:rFonts w:ascii="Times New Roman" w:eastAsia="Calibri" w:hAnsi="Times New Roman" w:cs="Times New Roman"/>
        </w:rPr>
        <w:t xml:space="preserve"> the wrong audience (“employers”). </w:t>
      </w:r>
    </w:p>
    <w:p w14:paraId="74CFCA26" w14:textId="09DEF7D9" w:rsidR="00672DA1" w:rsidRPr="003545F2" w:rsidRDefault="00672DA1" w:rsidP="00672DA1">
      <w:pPr>
        <w:spacing w:line="480" w:lineRule="auto"/>
        <w:jc w:val="both"/>
        <w:rPr>
          <w:rFonts w:ascii="Times New Roman" w:eastAsia="Calibri" w:hAnsi="Times New Roman" w:cs="Times New Roman"/>
        </w:rPr>
      </w:pPr>
      <w:r w:rsidRPr="003545F2">
        <w:rPr>
          <w:rFonts w:ascii="Times New Roman" w:eastAsia="Calibri" w:hAnsi="Times New Roman" w:cs="Times New Roman"/>
        </w:rPr>
        <w:tab/>
      </w:r>
      <w:r w:rsidRPr="003545F2">
        <w:rPr>
          <w:rFonts w:ascii="Times New Roman" w:hAnsi="Times New Roman" w:cs="Times New Roman"/>
        </w:rPr>
        <w:t xml:space="preserve">Other interviewees expressed a level of uncertainty about the visibility of their profiles, despite their reliance on these settings for audience management. </w:t>
      </w:r>
      <w:r w:rsidRPr="003545F2">
        <w:rPr>
          <w:rFonts w:ascii="Times New Roman" w:eastAsia="Calibri" w:hAnsi="Times New Roman" w:cs="Times New Roman"/>
        </w:rPr>
        <w:t xml:space="preserve">Olivia was forthcoming about her decision to use privacy settings in anticipation of employer surveillance. She reasoned, “I'm really careful with privacy controls and stuff, just because I know how much employers are on the </w:t>
      </w:r>
      <w:proofErr w:type="gramStart"/>
      <w:r w:rsidRPr="003545F2">
        <w:rPr>
          <w:rFonts w:ascii="Times New Roman" w:eastAsia="Calibri" w:hAnsi="Times New Roman" w:cs="Times New Roman"/>
        </w:rPr>
        <w:t>internet</w:t>
      </w:r>
      <w:proofErr w:type="gramEnd"/>
      <w:r w:rsidRPr="003545F2">
        <w:rPr>
          <w:rFonts w:ascii="Times New Roman" w:eastAsia="Calibri" w:hAnsi="Times New Roman" w:cs="Times New Roman"/>
        </w:rPr>
        <w:t xml:space="preserve">…My Instagram is private. Facebook, I think you can only see my profile picture and my cover photo.” Hanna, similarly, described her use of “limited...privacy settings </w:t>
      </w:r>
      <w:r w:rsidRPr="003545F2">
        <w:rPr>
          <w:rFonts w:ascii="Times New Roman" w:hAnsi="Times New Roman" w:cs="Times New Roman"/>
        </w:rPr>
        <w:t xml:space="preserve">so that you can’t search me.” She then clarified, “If we have mutual friends, I think you can actually search me.” </w:t>
      </w:r>
      <w:proofErr w:type="gramStart"/>
      <w:r w:rsidRPr="003545F2">
        <w:rPr>
          <w:rFonts w:ascii="Times New Roman" w:hAnsi="Times New Roman" w:cs="Times New Roman"/>
        </w:rPr>
        <w:t>Note, here, the common refrain of “I think</w:t>
      </w:r>
      <w:r w:rsidR="00EB3352" w:rsidRPr="003545F2">
        <w:rPr>
          <w:rFonts w:ascii="Times New Roman" w:hAnsi="Times New Roman" w:cs="Times New Roman"/>
        </w:rPr>
        <w:t xml:space="preserve">,” which indicates a level of </w:t>
      </w:r>
      <w:r w:rsidR="00F9240A" w:rsidRPr="003545F2">
        <w:rPr>
          <w:rFonts w:ascii="Times New Roman" w:hAnsi="Times New Roman" w:cs="Times New Roman"/>
        </w:rPr>
        <w:t>vagueness</w:t>
      </w:r>
      <w:r w:rsidR="00EB3352" w:rsidRPr="003545F2">
        <w:rPr>
          <w:rFonts w:ascii="Times New Roman" w:hAnsi="Times New Roman" w:cs="Times New Roman"/>
        </w:rPr>
        <w:t xml:space="preserve"> with technical </w:t>
      </w:r>
      <w:r w:rsidR="00EB3352" w:rsidRPr="003545F2">
        <w:rPr>
          <w:rFonts w:ascii="Times New Roman" w:hAnsi="Times New Roman" w:cs="Times New Roman"/>
        </w:rPr>
        <w:lastRenderedPageBreak/>
        <w:t>controls.</w:t>
      </w:r>
      <w:proofErr w:type="gramEnd"/>
      <w:r w:rsidRPr="003545F2">
        <w:rPr>
          <w:rFonts w:ascii="Times New Roman" w:eastAsia="Calibri" w:hAnsi="Times New Roman" w:cs="Times New Roman"/>
        </w:rPr>
        <w:t xml:space="preserve"> </w:t>
      </w:r>
      <w:r w:rsidRPr="003545F2">
        <w:rPr>
          <w:rFonts w:ascii="Times New Roman" w:hAnsi="Times New Roman" w:cs="Times New Roman"/>
        </w:rPr>
        <w:t>Larissa’s exposition of privacy settings also revealed some inconsistencies, particularly regarding her understanding of the privacy features of Facebook</w:t>
      </w:r>
      <w:r w:rsidR="00EB3352" w:rsidRPr="003545F2">
        <w:rPr>
          <w:rFonts w:ascii="Times New Roman" w:hAnsi="Times New Roman" w:cs="Times New Roman"/>
        </w:rPr>
        <w:t>: “</w:t>
      </w:r>
      <w:r w:rsidRPr="003545F2">
        <w:rPr>
          <w:rFonts w:ascii="Times New Roman" w:hAnsi="Times New Roman" w:cs="Times New Roman"/>
        </w:rPr>
        <w:t xml:space="preserve">I always feel like I don’t have the privacy settings [on Facebook] on high enough, but it’s not public. I don't know, </w:t>
      </w:r>
      <w:r w:rsidR="002D3A89" w:rsidRPr="003545F2">
        <w:rPr>
          <w:rFonts w:ascii="Times New Roman" w:hAnsi="Times New Roman" w:cs="Times New Roman"/>
        </w:rPr>
        <w:t>[it’s]</w:t>
      </w:r>
      <w:r w:rsidR="00BC781D" w:rsidRPr="003545F2">
        <w:rPr>
          <w:rFonts w:ascii="Times New Roman" w:hAnsi="Times New Roman" w:cs="Times New Roman"/>
        </w:rPr>
        <w:t xml:space="preserve"> </w:t>
      </w:r>
      <w:r w:rsidRPr="003545F2">
        <w:rPr>
          <w:rFonts w:ascii="Times New Roman" w:hAnsi="Times New Roman" w:cs="Times New Roman"/>
        </w:rPr>
        <w:t>whatever the default is.</w:t>
      </w:r>
      <w:r w:rsidR="00EB3352" w:rsidRPr="003545F2">
        <w:rPr>
          <w:rFonts w:ascii="Times New Roman" w:hAnsi="Times New Roman" w:cs="Times New Roman"/>
        </w:rPr>
        <w:t>”</w:t>
      </w:r>
      <w:r w:rsidR="00A13B32" w:rsidRPr="003545F2">
        <w:rPr>
          <w:rFonts w:ascii="Times New Roman" w:eastAsia="Calibri" w:hAnsi="Times New Roman" w:cs="Times New Roman"/>
        </w:rPr>
        <w:t xml:space="preserve"> </w:t>
      </w:r>
      <w:r w:rsidRPr="003545F2">
        <w:rPr>
          <w:rFonts w:ascii="Times New Roman" w:eastAsia="Calibri" w:hAnsi="Times New Roman" w:cs="Times New Roman"/>
        </w:rPr>
        <w:t xml:space="preserve">For </w:t>
      </w:r>
      <w:r w:rsidR="00F9240A" w:rsidRPr="003545F2">
        <w:rPr>
          <w:rFonts w:ascii="Times New Roman" w:eastAsia="Calibri" w:hAnsi="Times New Roman" w:cs="Times New Roman"/>
        </w:rPr>
        <w:t>these young people</w:t>
      </w:r>
      <w:r w:rsidRPr="003545F2">
        <w:rPr>
          <w:rFonts w:ascii="Times New Roman" w:eastAsia="Calibri" w:hAnsi="Times New Roman" w:cs="Times New Roman"/>
        </w:rPr>
        <w:t xml:space="preserve">, then, it was somewhat unclear what information remained visible and invisible to their imagined audience across the social media landscape. Echoing </w:t>
      </w:r>
      <w:proofErr w:type="spellStart"/>
      <w:r w:rsidRPr="003545F2">
        <w:rPr>
          <w:rFonts w:ascii="Times New Roman" w:eastAsia="Calibri" w:hAnsi="Times New Roman" w:cs="Times New Roman"/>
        </w:rPr>
        <w:t>Andrejevic</w:t>
      </w:r>
      <w:r w:rsidRPr="003545F2">
        <w:rPr>
          <w:rFonts w:ascii="Times New Roman" w:eastAsia="Helvetica" w:hAnsi="Times New Roman" w:cs="Times New Roman"/>
        </w:rPr>
        <w:t>’</w:t>
      </w:r>
      <w:r w:rsidRPr="003545F2">
        <w:rPr>
          <w:rFonts w:ascii="Times New Roman" w:eastAsia="Calibri" w:hAnsi="Times New Roman" w:cs="Times New Roman"/>
        </w:rPr>
        <w:t>s</w:t>
      </w:r>
      <w:proofErr w:type="spellEnd"/>
      <w:r w:rsidRPr="003545F2">
        <w:rPr>
          <w:rFonts w:ascii="Times New Roman" w:eastAsia="Calibri" w:hAnsi="Times New Roman" w:cs="Times New Roman"/>
        </w:rPr>
        <w:t xml:space="preserve"> (2014) observation of a </w:t>
      </w:r>
      <w:r w:rsidRPr="003545F2">
        <w:rPr>
          <w:rFonts w:ascii="Times New Roman" w:eastAsia="Helvetica" w:hAnsi="Times New Roman" w:cs="Times New Roman"/>
        </w:rPr>
        <w:t>“</w:t>
      </w:r>
      <w:r w:rsidRPr="003545F2">
        <w:rPr>
          <w:rFonts w:ascii="Times New Roman" w:eastAsia="Calibri" w:hAnsi="Times New Roman" w:cs="Times New Roman"/>
        </w:rPr>
        <w:t>big data divide,</w:t>
      </w:r>
      <w:r w:rsidRPr="003545F2">
        <w:rPr>
          <w:rFonts w:ascii="Times New Roman" w:eastAsia="Helvetica" w:hAnsi="Times New Roman" w:cs="Times New Roman"/>
        </w:rPr>
        <w:t>”</w:t>
      </w:r>
      <w:r w:rsidRPr="003545F2">
        <w:rPr>
          <w:rFonts w:ascii="Times New Roman" w:eastAsia="Calibri" w:hAnsi="Times New Roman" w:cs="Times New Roman"/>
        </w:rPr>
        <w:t xml:space="preserve"> there is a dissonance between the desire to manage the social media audience and the lack of knowledge about </w:t>
      </w:r>
      <w:r w:rsidR="00A13B32" w:rsidRPr="003545F2">
        <w:rPr>
          <w:rFonts w:ascii="Times New Roman" w:eastAsia="Calibri" w:hAnsi="Times New Roman" w:cs="Times New Roman"/>
        </w:rPr>
        <w:t>the public</w:t>
      </w:r>
      <w:r w:rsidR="00F9240A" w:rsidRPr="003545F2">
        <w:rPr>
          <w:rFonts w:ascii="Times New Roman" w:eastAsia="Calibri" w:hAnsi="Times New Roman" w:cs="Times New Roman"/>
        </w:rPr>
        <w:t>ness</w:t>
      </w:r>
      <w:r w:rsidR="00A13B32" w:rsidRPr="003545F2">
        <w:rPr>
          <w:rFonts w:ascii="Times New Roman" w:eastAsia="Calibri" w:hAnsi="Times New Roman" w:cs="Times New Roman"/>
        </w:rPr>
        <w:t xml:space="preserve"> of</w:t>
      </w:r>
      <w:r w:rsidRPr="003545F2">
        <w:rPr>
          <w:rFonts w:ascii="Times New Roman" w:eastAsia="Calibri" w:hAnsi="Times New Roman" w:cs="Times New Roman"/>
        </w:rPr>
        <w:t xml:space="preserve"> personal information. </w:t>
      </w:r>
    </w:p>
    <w:p w14:paraId="5DAFACA7" w14:textId="62648F1A" w:rsidR="00672DA1" w:rsidRPr="003545F2" w:rsidRDefault="00672DA1" w:rsidP="00672DA1">
      <w:pPr>
        <w:spacing w:line="480" w:lineRule="auto"/>
        <w:jc w:val="both"/>
        <w:rPr>
          <w:rFonts w:ascii="Times New Roman" w:eastAsia="Calibri" w:hAnsi="Times New Roman" w:cs="Times New Roman"/>
        </w:rPr>
      </w:pPr>
      <w:r w:rsidRPr="003545F2">
        <w:rPr>
          <w:rFonts w:ascii="Times New Roman" w:hAnsi="Times New Roman" w:cs="Times New Roman"/>
        </w:rPr>
        <w:tab/>
        <w:t>Other interview</w:t>
      </w:r>
      <w:r w:rsidR="00C31B4E" w:rsidRPr="003545F2">
        <w:rPr>
          <w:rFonts w:ascii="Times New Roman" w:hAnsi="Times New Roman" w:cs="Times New Roman"/>
        </w:rPr>
        <w:t>ees</w:t>
      </w:r>
      <w:r w:rsidRPr="003545F2">
        <w:rPr>
          <w:rFonts w:ascii="Times New Roman" w:hAnsi="Times New Roman" w:cs="Times New Roman"/>
        </w:rPr>
        <w:t xml:space="preserve">, by contrast, were quite intentional in their use of social networking sites’ privacy settings </w:t>
      </w:r>
      <w:r w:rsidR="00C22B2E" w:rsidRPr="003545F2">
        <w:rPr>
          <w:rFonts w:ascii="Times New Roman" w:hAnsi="Times New Roman" w:cs="Times New Roman"/>
        </w:rPr>
        <w:t xml:space="preserve">for audience management. Sadie </w:t>
      </w:r>
      <w:r w:rsidRPr="003545F2">
        <w:rPr>
          <w:rFonts w:ascii="Times New Roman" w:hAnsi="Times New Roman" w:cs="Times New Roman"/>
        </w:rPr>
        <w:t>recalled how during high school, she chose to put “</w:t>
      </w:r>
      <w:r w:rsidRPr="003545F2">
        <w:rPr>
          <w:rFonts w:ascii="Times New Roman" w:eastAsia="Calibri" w:hAnsi="Times New Roman" w:cs="Times New Roman"/>
        </w:rPr>
        <w:t>family, distant family and my parents on limited profile [on Facebook], so they couldn't see the racy pictures that I was posting”; she maintained these settings despite being much more “mature” and selective with her posts. By contrast, she understood the Instagram privacy settings as a way to engage in social surveillance of her account followers</w:t>
      </w:r>
      <w:r w:rsidR="00C22B2E" w:rsidRPr="003545F2">
        <w:rPr>
          <w:rFonts w:ascii="Times New Roman" w:eastAsia="Calibri" w:hAnsi="Times New Roman" w:cs="Times New Roman"/>
        </w:rPr>
        <w:t xml:space="preserve"> (Marwick, 2012)</w:t>
      </w:r>
      <w:r w:rsidR="00FD66D2" w:rsidRPr="003545F2">
        <w:rPr>
          <w:rFonts w:ascii="Times New Roman" w:eastAsia="Calibri" w:hAnsi="Times New Roman" w:cs="Times New Roman"/>
        </w:rPr>
        <w:t>.</w:t>
      </w:r>
      <w:r w:rsidRPr="003545F2">
        <w:rPr>
          <w:rFonts w:ascii="Times New Roman" w:eastAsia="Calibri" w:hAnsi="Times New Roman" w:cs="Times New Roman"/>
        </w:rPr>
        <w:t xml:space="preserve"> </w:t>
      </w:r>
      <w:r w:rsidRPr="003545F2">
        <w:rPr>
          <w:rFonts w:ascii="Times New Roman" w:hAnsi="Times New Roman" w:cs="Times New Roman"/>
        </w:rPr>
        <w:t>She explained, “</w:t>
      </w:r>
      <w:r w:rsidRPr="003545F2">
        <w:rPr>
          <w:rFonts w:ascii="Times New Roman" w:eastAsia="Calibri" w:hAnsi="Times New Roman" w:cs="Times New Roman"/>
        </w:rPr>
        <w:t xml:space="preserve">I do go off private sometimes, but I usually always switch back [to public], and so I can see really everyone that’s following me.” The affordances of Instagram’s privacy settings thus enabled her to keep track of those inside her social media network, tallying up users who sought access to her feed. In a similar vein, Tyler attributed his vacillation between public and private settings on Instagram to his own </w:t>
      </w:r>
      <w:r w:rsidR="007E05B2" w:rsidRPr="003545F2">
        <w:rPr>
          <w:rFonts w:ascii="Times New Roman" w:eastAsia="Calibri" w:hAnsi="Times New Roman" w:cs="Times New Roman"/>
        </w:rPr>
        <w:t>impulses for social monitoring: “</w:t>
      </w:r>
      <w:r w:rsidRPr="003545F2">
        <w:rPr>
          <w:rFonts w:ascii="Times New Roman" w:eastAsia="Calibri" w:hAnsi="Times New Roman" w:cs="Times New Roman"/>
        </w:rPr>
        <w:t>As superficial as it sounds, [making my profile public] also gives me more followers. I think if you</w:t>
      </w:r>
      <w:r w:rsidR="00EE0B21" w:rsidRPr="003545F2">
        <w:rPr>
          <w:rFonts w:ascii="Times New Roman" w:eastAsia="Calibri" w:hAnsi="Times New Roman" w:cs="Times New Roman"/>
        </w:rPr>
        <w:t>’</w:t>
      </w:r>
      <w:r w:rsidRPr="003545F2">
        <w:rPr>
          <w:rFonts w:ascii="Times New Roman" w:eastAsia="Calibri" w:hAnsi="Times New Roman" w:cs="Times New Roman"/>
        </w:rPr>
        <w:t>re public…people see</w:t>
      </w:r>
      <w:r w:rsidR="007E05B2" w:rsidRPr="003545F2">
        <w:rPr>
          <w:rFonts w:ascii="Times New Roman" w:eastAsia="Calibri" w:hAnsi="Times New Roman" w:cs="Times New Roman"/>
        </w:rPr>
        <w:t xml:space="preserve"> your pictures and stuff.” </w:t>
      </w:r>
      <w:r w:rsidRPr="003545F2">
        <w:rPr>
          <w:rFonts w:ascii="Times New Roman" w:hAnsi="Times New Roman" w:cs="Times New Roman"/>
        </w:rPr>
        <w:t xml:space="preserve">Although Sadie and Tyler </w:t>
      </w:r>
      <w:r w:rsidRPr="003545F2">
        <w:rPr>
          <w:rFonts w:ascii="Times New Roman" w:hAnsi="Times New Roman" w:cs="Times New Roman"/>
        </w:rPr>
        <w:lastRenderedPageBreak/>
        <w:t xml:space="preserve">articulated Instagram privacy differently, both seemed carefully attuned to the social costs and rewards of social media surveillance of various kinds.  </w:t>
      </w:r>
    </w:p>
    <w:p w14:paraId="30036B3F" w14:textId="5207F6B8" w:rsidR="00672DA1" w:rsidRPr="003545F2" w:rsidRDefault="00672DA1" w:rsidP="00FC3683">
      <w:pPr>
        <w:spacing w:line="480" w:lineRule="auto"/>
        <w:jc w:val="both"/>
        <w:rPr>
          <w:rFonts w:ascii="Times New Roman" w:hAnsi="Times New Roman" w:cs="Times New Roman"/>
        </w:rPr>
      </w:pPr>
      <w:r w:rsidRPr="003545F2">
        <w:rPr>
          <w:rFonts w:ascii="Times New Roman" w:hAnsi="Times New Roman" w:cs="Times New Roman"/>
        </w:rPr>
        <w:tab/>
        <w:t xml:space="preserve">To be sure, a small subset of our interviewees seemed less concerned with particular audiences—parents, employers, peers—and more anxious about the circulation of their personal information in public spaces. As </w:t>
      </w:r>
      <w:proofErr w:type="spellStart"/>
      <w:r w:rsidR="004B3379" w:rsidRPr="003545F2">
        <w:rPr>
          <w:rFonts w:ascii="Times New Roman" w:eastAsia="Calibri" w:hAnsi="Times New Roman" w:cs="Times New Roman"/>
        </w:rPr>
        <w:t>Kierstyn</w:t>
      </w:r>
      <w:proofErr w:type="spellEnd"/>
      <w:r w:rsidR="004B3379" w:rsidRPr="003545F2">
        <w:rPr>
          <w:rFonts w:ascii="Times New Roman" w:eastAsia="Calibri" w:hAnsi="Times New Roman" w:cs="Times New Roman"/>
        </w:rPr>
        <w:t xml:space="preserve"> told us</w:t>
      </w:r>
      <w:r w:rsidRPr="003545F2">
        <w:rPr>
          <w:rFonts w:ascii="Times New Roman" w:eastAsia="Calibri" w:hAnsi="Times New Roman" w:cs="Times New Roman"/>
        </w:rPr>
        <w:t xml:space="preserve">, </w:t>
      </w:r>
      <w:r w:rsidRPr="003545F2">
        <w:rPr>
          <w:rFonts w:ascii="Times New Roman" w:hAnsi="Times New Roman" w:cs="Times New Roman"/>
        </w:rPr>
        <w:t>“</w:t>
      </w:r>
      <w:r w:rsidRPr="003545F2">
        <w:rPr>
          <w:rFonts w:ascii="Times New Roman" w:eastAsia="Calibri" w:hAnsi="Times New Roman" w:cs="Times New Roman"/>
        </w:rPr>
        <w:t>It would creep me out a little bit if someone knew intimate details of my life.”</w:t>
      </w:r>
      <w:r w:rsidR="001F6CD6" w:rsidRPr="003545F2">
        <w:rPr>
          <w:rFonts w:ascii="Times New Roman" w:eastAsia="Calibri" w:hAnsi="Times New Roman" w:cs="Times New Roman"/>
        </w:rPr>
        <w:t xml:space="preserve"> </w:t>
      </w:r>
      <w:r w:rsidRPr="003545F2">
        <w:rPr>
          <w:rFonts w:ascii="Times New Roman" w:eastAsia="Calibri" w:hAnsi="Times New Roman" w:cs="Times New Roman"/>
        </w:rPr>
        <w:t>Naomi seemed to echo this, stating, “If someone searched me and they didn't know who I was, I don't want them to see my life. You know?” It was more common, however, for</w:t>
      </w:r>
      <w:r w:rsidRPr="003545F2">
        <w:rPr>
          <w:rFonts w:ascii="Times New Roman" w:hAnsi="Times New Roman" w:cs="Times New Roman"/>
        </w:rPr>
        <w:t xml:space="preserve"> social media users</w:t>
      </w:r>
      <w:r w:rsidRPr="003545F2">
        <w:rPr>
          <w:rFonts w:ascii="Times New Roman" w:eastAsia="Helvetica" w:hAnsi="Times New Roman" w:cs="Times New Roman"/>
        </w:rPr>
        <w:t>’</w:t>
      </w:r>
      <w:r w:rsidRPr="003545F2">
        <w:rPr>
          <w:rFonts w:ascii="Times New Roman" w:hAnsi="Times New Roman" w:cs="Times New Roman"/>
        </w:rPr>
        <w:t xml:space="preserve"> self-presentation activities to be guided by a concern for the surveillance of an (imagined) audience</w:t>
      </w:r>
      <w:r w:rsidR="00FD66D2" w:rsidRPr="003545F2">
        <w:rPr>
          <w:rFonts w:ascii="Times New Roman" w:hAnsi="Times New Roman" w:cs="Times New Roman"/>
        </w:rPr>
        <w:t>.</w:t>
      </w:r>
    </w:p>
    <w:p w14:paraId="0E362C5A" w14:textId="77777777" w:rsidR="00672DA1" w:rsidRPr="003545F2" w:rsidRDefault="00672DA1" w:rsidP="00672DA1">
      <w:pPr>
        <w:pStyle w:val="Normal2"/>
        <w:spacing w:line="480" w:lineRule="auto"/>
        <w:jc w:val="both"/>
        <w:rPr>
          <w:rFonts w:ascii="Times New Roman" w:hAnsi="Times New Roman" w:cs="Times New Roman"/>
          <w:color w:val="auto"/>
          <w:sz w:val="24"/>
          <w:szCs w:val="24"/>
        </w:rPr>
      </w:pPr>
      <w:r w:rsidRPr="003545F2">
        <w:rPr>
          <w:rFonts w:ascii="Times New Roman" w:hAnsi="Times New Roman" w:cs="Times New Roman"/>
          <w:b/>
          <w:i/>
          <w:color w:val="auto"/>
          <w:sz w:val="24"/>
          <w:szCs w:val="24"/>
        </w:rPr>
        <w:t xml:space="preserve">Self-Surveillance and Platform Specificity: Managing </w:t>
      </w:r>
      <w:r w:rsidRPr="003545F2">
        <w:rPr>
          <w:rFonts w:ascii="Times New Roman" w:hAnsi="Times New Roman" w:cs="Times New Roman"/>
          <w:b/>
          <w:color w:val="auto"/>
          <w:sz w:val="24"/>
          <w:szCs w:val="24"/>
        </w:rPr>
        <w:t>What</w:t>
      </w:r>
      <w:r w:rsidRPr="003545F2">
        <w:rPr>
          <w:rFonts w:ascii="Times New Roman" w:hAnsi="Times New Roman" w:cs="Times New Roman"/>
          <w:b/>
          <w:i/>
          <w:color w:val="auto"/>
          <w:sz w:val="24"/>
          <w:szCs w:val="24"/>
        </w:rPr>
        <w:t xml:space="preserve"> They See</w:t>
      </w:r>
    </w:p>
    <w:p w14:paraId="4F5031B7" w14:textId="62EFFB9E" w:rsidR="00672DA1" w:rsidRPr="003545F2" w:rsidRDefault="00672DA1" w:rsidP="00672DA1">
      <w:pPr>
        <w:spacing w:line="480" w:lineRule="auto"/>
        <w:jc w:val="both"/>
        <w:outlineLvl w:val="0"/>
        <w:rPr>
          <w:rFonts w:ascii="Times New Roman" w:hAnsi="Times New Roman" w:cs="Times New Roman"/>
        </w:rPr>
      </w:pPr>
      <w:r w:rsidRPr="003545F2">
        <w:rPr>
          <w:rFonts w:ascii="Times New Roman" w:hAnsi="Times New Roman" w:cs="Times New Roman"/>
        </w:rPr>
        <w:tab/>
        <w:t xml:space="preserve">At the same time that young people rely upon platform settings to negotiate their </w:t>
      </w:r>
      <w:r w:rsidR="00274969" w:rsidRPr="003545F2">
        <w:rPr>
          <w:rFonts w:ascii="Times New Roman" w:hAnsi="Times New Roman" w:cs="Times New Roman"/>
        </w:rPr>
        <w:t>presence</w:t>
      </w:r>
      <w:r w:rsidRPr="003545F2">
        <w:rPr>
          <w:rFonts w:ascii="Times New Roman" w:hAnsi="Times New Roman" w:cs="Times New Roman"/>
        </w:rPr>
        <w:t xml:space="preserve"> among various audiences, many also engaged in self-surveillance, which entails a heightened “attention to their actions and thoughts when constituting themselves as subjects of their conduct” (</w:t>
      </w:r>
      <w:proofErr w:type="spellStart"/>
      <w:r w:rsidRPr="003545F2">
        <w:rPr>
          <w:rFonts w:ascii="Times New Roman" w:hAnsi="Times New Roman" w:cs="Times New Roman"/>
        </w:rPr>
        <w:t>Vaz</w:t>
      </w:r>
      <w:proofErr w:type="spellEnd"/>
      <w:r w:rsidRPr="003545F2">
        <w:rPr>
          <w:rFonts w:ascii="Times New Roman" w:hAnsi="Times New Roman" w:cs="Times New Roman"/>
        </w:rPr>
        <w:t xml:space="preserve"> &amp; Bruno, 2003, p. 273</w:t>
      </w:r>
      <w:r w:rsidR="00952F01" w:rsidRPr="003545F2">
        <w:rPr>
          <w:rFonts w:ascii="Times New Roman" w:hAnsi="Times New Roman" w:cs="Times New Roman"/>
        </w:rPr>
        <w:t xml:space="preserve">; see also, </w:t>
      </w:r>
      <w:r w:rsidR="00570371" w:rsidRPr="003545F2">
        <w:rPr>
          <w:rFonts w:ascii="Times New Roman" w:hAnsi="Times New Roman" w:cs="Times New Roman"/>
        </w:rPr>
        <w:t xml:space="preserve">Humphreys, 2011; </w:t>
      </w:r>
      <w:r w:rsidR="00952F01" w:rsidRPr="003545F2">
        <w:rPr>
          <w:rFonts w:ascii="Times New Roman" w:hAnsi="Times New Roman" w:cs="Times New Roman"/>
        </w:rPr>
        <w:t>Marx, 2016</w:t>
      </w:r>
      <w:r w:rsidRPr="003545F2">
        <w:rPr>
          <w:rFonts w:ascii="Times New Roman" w:hAnsi="Times New Roman" w:cs="Times New Roman"/>
        </w:rPr>
        <w:t xml:space="preserve">). </w:t>
      </w:r>
      <w:r w:rsidRPr="003545F2">
        <w:rPr>
          <w:rFonts w:ascii="Times New Roman" w:eastAsia="Arial" w:hAnsi="Times New Roman" w:cs="Times New Roman"/>
          <w:lang w:val="en"/>
        </w:rPr>
        <w:t xml:space="preserve">Accordingly, our informants monitored their social media activities with vigilance as they sought to conceal and reveal different types of </w:t>
      </w:r>
      <w:r w:rsidRPr="003545F2">
        <w:rPr>
          <w:rFonts w:ascii="Times New Roman" w:eastAsia="Arial" w:hAnsi="Times New Roman" w:cs="Times New Roman"/>
          <w:i/>
          <w:lang w:val="en"/>
        </w:rPr>
        <w:t>content</w:t>
      </w:r>
      <w:r w:rsidRPr="003545F2">
        <w:rPr>
          <w:rFonts w:ascii="Times New Roman" w:eastAsia="Arial" w:hAnsi="Times New Roman" w:cs="Times New Roman"/>
          <w:lang w:val="en"/>
        </w:rPr>
        <w:t xml:space="preserve"> across a vast online ecology. Considerations of the audience figured prominently here, too, but interviewees foregrounded </w:t>
      </w:r>
      <w:r w:rsidRPr="003545F2">
        <w:rPr>
          <w:rFonts w:ascii="Times New Roman" w:eastAsia="Arial" w:hAnsi="Times New Roman" w:cs="Times New Roman"/>
          <w:i/>
          <w:lang w:val="en"/>
        </w:rPr>
        <w:t>what</w:t>
      </w:r>
      <w:r w:rsidRPr="003545F2">
        <w:rPr>
          <w:rFonts w:ascii="Times New Roman" w:eastAsia="Arial" w:hAnsi="Times New Roman" w:cs="Times New Roman"/>
          <w:lang w:val="en"/>
        </w:rPr>
        <w:t xml:space="preserve"> they did and did</w:t>
      </w:r>
      <w:r w:rsidR="00274969" w:rsidRPr="003545F2">
        <w:rPr>
          <w:rFonts w:ascii="Times New Roman" w:eastAsia="Arial" w:hAnsi="Times New Roman" w:cs="Times New Roman"/>
          <w:lang w:val="en"/>
        </w:rPr>
        <w:t xml:space="preserve"> no</w:t>
      </w:r>
      <w:r w:rsidRPr="003545F2">
        <w:rPr>
          <w:rFonts w:ascii="Times New Roman" w:eastAsia="Arial" w:hAnsi="Times New Roman" w:cs="Times New Roman"/>
          <w:lang w:val="en"/>
        </w:rPr>
        <w:t xml:space="preserve">t want these networked groups to see. Daniel </w:t>
      </w:r>
      <w:r w:rsidR="00EB0BDE" w:rsidRPr="003545F2">
        <w:rPr>
          <w:rFonts w:ascii="Times New Roman" w:eastAsia="Arial" w:hAnsi="Times New Roman" w:cs="Times New Roman"/>
          <w:lang w:val="en"/>
        </w:rPr>
        <w:t>reflected of his Instagram</w:t>
      </w:r>
      <w:r w:rsidRPr="003545F2">
        <w:rPr>
          <w:rFonts w:ascii="Times New Roman" w:eastAsia="Arial" w:hAnsi="Times New Roman" w:cs="Times New Roman"/>
          <w:lang w:val="en"/>
        </w:rPr>
        <w:t>: “</w:t>
      </w:r>
      <w:r w:rsidRPr="003545F2">
        <w:rPr>
          <w:rFonts w:ascii="Times New Roman" w:eastAsia="Calibri" w:hAnsi="Times New Roman" w:cs="Times New Roman"/>
        </w:rPr>
        <w:t xml:space="preserve">I have to make [an account] that’s acceptable enough for my family to see and then also for my friends to find interesting. There are things that could fall into one of those groups but not both. Those are things that I’ll probably try to avoid.” </w:t>
      </w:r>
    </w:p>
    <w:p w14:paraId="7193A776" w14:textId="6C3658E2" w:rsidR="00672DA1" w:rsidRPr="003545F2" w:rsidRDefault="00672DA1" w:rsidP="00672DA1">
      <w:pPr>
        <w:spacing w:line="480" w:lineRule="auto"/>
        <w:jc w:val="both"/>
        <w:rPr>
          <w:rFonts w:ascii="Times New Roman" w:hAnsi="Times New Roman" w:cs="Times New Roman"/>
        </w:rPr>
      </w:pPr>
      <w:r w:rsidRPr="003545F2">
        <w:rPr>
          <w:rFonts w:ascii="Times New Roman" w:hAnsi="Times New Roman" w:cs="Times New Roman"/>
        </w:rPr>
        <w:lastRenderedPageBreak/>
        <w:tab/>
        <w:t xml:space="preserve">To make sense of social media self-surveillance, it is vital to consider people’s designations of what Daniel described as “acceptable,” or what others delineated as “appropriate” and “inappropriate” content. Perhaps not surprisingly, most of our interviewees considered photos of drinking, partying, or vulgar language “inappropriate” on social media. Lyndsey, who described herself as “very conscious of what I post,” asserted she did not post anything “bad” such as “making fun of people” or “embarrassing pictures.” Meredith, correspondingly, noted, “I don’t post anything super risqué…Drugs and alcohol, I try to keep off of it. I don’t try and put any really questionable comments.” </w:t>
      </w:r>
      <w:proofErr w:type="spellStart"/>
      <w:r w:rsidRPr="003545F2">
        <w:rPr>
          <w:rFonts w:ascii="Times New Roman" w:hAnsi="Times New Roman" w:cs="Times New Roman"/>
        </w:rPr>
        <w:t>Ki</w:t>
      </w:r>
      <w:r w:rsidR="0059463F" w:rsidRPr="003545F2">
        <w:rPr>
          <w:rFonts w:ascii="Times New Roman" w:hAnsi="Times New Roman" w:cs="Times New Roman"/>
        </w:rPr>
        <w:t>e</w:t>
      </w:r>
      <w:r w:rsidRPr="003545F2">
        <w:rPr>
          <w:rFonts w:ascii="Times New Roman" w:hAnsi="Times New Roman" w:cs="Times New Roman"/>
        </w:rPr>
        <w:t>rstyn</w:t>
      </w:r>
      <w:proofErr w:type="spellEnd"/>
      <w:r w:rsidRPr="003545F2">
        <w:rPr>
          <w:rFonts w:ascii="Times New Roman" w:hAnsi="Times New Roman" w:cs="Times New Roman"/>
        </w:rPr>
        <w:t>, by contrast, believed appropriateness with regards to the (future) workforce was context-specific, largely dependent on the industry and workplace composition. She reasoned, “</w:t>
      </w:r>
      <w:r w:rsidRPr="003545F2">
        <w:rPr>
          <w:rFonts w:ascii="Times New Roman" w:eastAsia="Calibri" w:hAnsi="Times New Roman" w:cs="Times New Roman"/>
        </w:rPr>
        <w:t>I’m looking mostly in tech and that kind of stuff for potential fields of employment, so…going into a field like that, being yourself on social media is kind of celebrated more…versus going into something like finance.” She added, “If I</w:t>
      </w:r>
      <w:r w:rsidR="00D8309E" w:rsidRPr="003545F2">
        <w:rPr>
          <w:rFonts w:ascii="Times New Roman" w:eastAsia="Calibri" w:hAnsi="Times New Roman" w:cs="Times New Roman"/>
        </w:rPr>
        <w:t>’</w:t>
      </w:r>
      <w:r w:rsidRPr="003545F2">
        <w:rPr>
          <w:rFonts w:ascii="Times New Roman" w:eastAsia="Calibri" w:hAnsi="Times New Roman" w:cs="Times New Roman"/>
        </w:rPr>
        <w:t>m working with other people who are in college, millennials, they</w:t>
      </w:r>
      <w:r w:rsidR="00FF701E" w:rsidRPr="003545F2">
        <w:rPr>
          <w:rFonts w:ascii="Times New Roman" w:eastAsia="Helvetica" w:hAnsi="Times New Roman" w:cs="Times New Roman"/>
        </w:rPr>
        <w:t>’</w:t>
      </w:r>
      <w:r w:rsidRPr="003545F2">
        <w:rPr>
          <w:rFonts w:ascii="Times New Roman" w:eastAsia="Calibri" w:hAnsi="Times New Roman" w:cs="Times New Roman"/>
        </w:rPr>
        <w:t>re kind of used to having their lives on social media.” Eliana, similarly, drew attention to “people who are just not used to being authentic on social media or active.” She explained, “If those are your co-workers than you might have to tone it down or not friend them.”</w:t>
      </w:r>
      <w:r w:rsidR="00E77D34" w:rsidRPr="003545F2">
        <w:rPr>
          <w:rFonts w:ascii="Times New Roman" w:hAnsi="Times New Roman" w:cs="Times New Roman"/>
        </w:rPr>
        <w:t xml:space="preserve"> </w:t>
      </w:r>
      <w:r w:rsidRPr="003545F2">
        <w:rPr>
          <w:rFonts w:ascii="Times New Roman" w:hAnsi="Times New Roman" w:cs="Times New Roman"/>
        </w:rPr>
        <w:t>Meanwhile, our interviewees actively monitored others’ social networks</w:t>
      </w:r>
      <w:r w:rsidR="00FC3F49" w:rsidRPr="003545F2">
        <w:rPr>
          <w:rFonts w:ascii="Times New Roman" w:hAnsi="Times New Roman" w:cs="Times New Roman"/>
        </w:rPr>
        <w:t xml:space="preserve"> since unknown disclosures</w:t>
      </w:r>
      <w:r w:rsidR="00CD29AB" w:rsidRPr="003545F2">
        <w:rPr>
          <w:rFonts w:ascii="Times New Roman" w:hAnsi="Times New Roman" w:cs="Times New Roman"/>
        </w:rPr>
        <w:t xml:space="preserve"> </w:t>
      </w:r>
      <w:r w:rsidR="0022249E" w:rsidRPr="003545F2">
        <w:rPr>
          <w:rFonts w:ascii="Times New Roman" w:hAnsi="Times New Roman" w:cs="Times New Roman"/>
        </w:rPr>
        <w:t xml:space="preserve">may jeopardize </w:t>
      </w:r>
      <w:r w:rsidR="00FC3F49" w:rsidRPr="003545F2">
        <w:rPr>
          <w:rFonts w:ascii="Times New Roman" w:hAnsi="Times New Roman" w:cs="Times New Roman"/>
        </w:rPr>
        <w:t>young peoples’</w:t>
      </w:r>
      <w:r w:rsidR="0022249E" w:rsidRPr="003545F2">
        <w:rPr>
          <w:rFonts w:ascii="Times New Roman" w:hAnsi="Times New Roman" w:cs="Times New Roman"/>
        </w:rPr>
        <w:t xml:space="preserve"> capacity to curate a cohesive and desirable digital persona</w:t>
      </w:r>
      <w:r w:rsidRPr="003545F2">
        <w:rPr>
          <w:rFonts w:ascii="Times New Roman" w:hAnsi="Times New Roman" w:cs="Times New Roman"/>
        </w:rPr>
        <w:t>.</w:t>
      </w:r>
      <w:r w:rsidR="00560CF2" w:rsidRPr="003545F2">
        <w:rPr>
          <w:rFonts w:ascii="Times New Roman" w:hAnsi="Times New Roman" w:cs="Times New Roman"/>
        </w:rPr>
        <w:t xml:space="preserve"> </w:t>
      </w:r>
      <w:r w:rsidRPr="003545F2">
        <w:rPr>
          <w:rFonts w:ascii="Times New Roman" w:hAnsi="Times New Roman" w:cs="Times New Roman"/>
        </w:rPr>
        <w:t xml:space="preserve">Haley, </w:t>
      </w:r>
      <w:r w:rsidR="00293D05" w:rsidRPr="003545F2">
        <w:rPr>
          <w:rFonts w:ascii="Times New Roman" w:hAnsi="Times New Roman" w:cs="Times New Roman"/>
        </w:rPr>
        <w:t>for instance,</w:t>
      </w:r>
      <w:r w:rsidRPr="003545F2">
        <w:rPr>
          <w:rFonts w:ascii="Times New Roman" w:hAnsi="Times New Roman" w:cs="Times New Roman"/>
        </w:rPr>
        <w:t xml:space="preserve"> shared, “</w:t>
      </w:r>
      <w:r w:rsidRPr="003545F2">
        <w:rPr>
          <w:rFonts w:ascii="Times New Roman" w:eastAsia="Calibri" w:hAnsi="Times New Roman" w:cs="Times New Roman"/>
        </w:rPr>
        <w:t>I</w:t>
      </w:r>
      <w:r w:rsidR="00430DC2" w:rsidRPr="003545F2">
        <w:rPr>
          <w:rFonts w:ascii="Times New Roman" w:eastAsia="Calibri" w:hAnsi="Times New Roman" w:cs="Times New Roman"/>
        </w:rPr>
        <w:t>’</w:t>
      </w:r>
      <w:r w:rsidRPr="003545F2">
        <w:rPr>
          <w:rFonts w:ascii="Times New Roman" w:eastAsia="Calibri" w:hAnsi="Times New Roman" w:cs="Times New Roman"/>
        </w:rPr>
        <w:t>ve been tagged in a few pictures and I'll either remove the tag or …I</w:t>
      </w:r>
      <w:r w:rsidR="00FF701E" w:rsidRPr="003545F2">
        <w:rPr>
          <w:rFonts w:ascii="Times New Roman" w:eastAsia="Helvetica" w:hAnsi="Times New Roman" w:cs="Times New Roman"/>
        </w:rPr>
        <w:t>’</w:t>
      </w:r>
      <w:r w:rsidRPr="003545F2">
        <w:rPr>
          <w:rFonts w:ascii="Times New Roman" w:eastAsia="Calibri" w:hAnsi="Times New Roman" w:cs="Times New Roman"/>
        </w:rPr>
        <w:t xml:space="preserve">ll text the person who posted it and be like “Can you please </w:t>
      </w:r>
      <w:proofErr w:type="spellStart"/>
      <w:r w:rsidRPr="003545F2">
        <w:rPr>
          <w:rFonts w:ascii="Times New Roman" w:eastAsia="Calibri" w:hAnsi="Times New Roman" w:cs="Times New Roman"/>
        </w:rPr>
        <w:t>untag</w:t>
      </w:r>
      <w:proofErr w:type="spellEnd"/>
      <w:r w:rsidR="00187EA1" w:rsidRPr="003545F2">
        <w:rPr>
          <w:rFonts w:ascii="Times New Roman" w:eastAsia="Calibri" w:hAnsi="Times New Roman" w:cs="Times New Roman"/>
        </w:rPr>
        <w:t xml:space="preserve"> me? I haven’</w:t>
      </w:r>
      <w:r w:rsidRPr="003545F2">
        <w:rPr>
          <w:rFonts w:ascii="Times New Roman" w:eastAsia="Calibri" w:hAnsi="Times New Roman" w:cs="Times New Roman"/>
        </w:rPr>
        <w:t>t asked people to delete the pictures</w:t>
      </w:r>
      <w:r w:rsidR="00187EA1" w:rsidRPr="003545F2">
        <w:rPr>
          <w:rFonts w:ascii="Times New Roman" w:eastAsia="Calibri" w:hAnsi="Times New Roman" w:cs="Times New Roman"/>
        </w:rPr>
        <w:t>,</w:t>
      </w:r>
      <w:r w:rsidRPr="003545F2">
        <w:rPr>
          <w:rFonts w:ascii="Times New Roman" w:eastAsia="Calibri" w:hAnsi="Times New Roman" w:cs="Times New Roman"/>
        </w:rPr>
        <w:t xml:space="preserve"> but I don’t want to be tagged in it.” </w:t>
      </w:r>
      <w:r w:rsidR="006F46BE" w:rsidRPr="003545F2">
        <w:rPr>
          <w:rFonts w:ascii="Times New Roman" w:eastAsia="Calibri" w:hAnsi="Times New Roman" w:cs="Times New Roman"/>
        </w:rPr>
        <w:t>Her comment</w:t>
      </w:r>
      <w:r w:rsidRPr="003545F2">
        <w:rPr>
          <w:rFonts w:ascii="Times New Roman" w:eastAsia="Calibri" w:hAnsi="Times New Roman" w:cs="Times New Roman"/>
        </w:rPr>
        <w:t xml:space="preserve"> indicate</w:t>
      </w:r>
      <w:r w:rsidR="006F46BE" w:rsidRPr="003545F2">
        <w:rPr>
          <w:rFonts w:ascii="Times New Roman" w:eastAsia="Calibri" w:hAnsi="Times New Roman" w:cs="Times New Roman"/>
        </w:rPr>
        <w:t>s</w:t>
      </w:r>
      <w:r w:rsidRPr="003545F2">
        <w:rPr>
          <w:rFonts w:ascii="Times New Roman" w:eastAsia="Calibri" w:hAnsi="Times New Roman" w:cs="Times New Roman"/>
        </w:rPr>
        <w:t xml:space="preserve"> users’ awareness that private information about them </w:t>
      </w:r>
      <w:r w:rsidRPr="003545F2">
        <w:rPr>
          <w:rFonts w:ascii="Times New Roman" w:eastAsia="Calibri" w:hAnsi="Times New Roman" w:cs="Times New Roman"/>
        </w:rPr>
        <w:lastRenderedPageBreak/>
        <w:t xml:space="preserve">circulates in public spaces </w:t>
      </w:r>
      <w:r w:rsidRPr="003545F2">
        <w:rPr>
          <w:rFonts w:ascii="Times New Roman" w:hAnsi="Times New Roman" w:cs="Times New Roman"/>
        </w:rPr>
        <w:t xml:space="preserve">(Humphreys, 2017). </w:t>
      </w:r>
      <w:r w:rsidR="001E4CB2" w:rsidRPr="003545F2">
        <w:rPr>
          <w:rFonts w:ascii="Times New Roman" w:hAnsi="Times New Roman" w:cs="Times New Roman"/>
        </w:rPr>
        <w:t>Such self-monitoring practices, more broadly, have significant implications for young people’s presentation of self. Highlighting the vexing nature of identity performance, Larissa noted, “I try to stay, I feel, somewhat true to myself. [But] I feel like there’s no way to actually be true to yourself because you’re filtering so much of it.</w:t>
      </w:r>
      <w:r w:rsidR="001E4CB2" w:rsidRPr="003545F2">
        <w:rPr>
          <w:rFonts w:ascii="Times New Roman" w:eastAsia="Helvetica" w:hAnsi="Times New Roman" w:cs="Times New Roman"/>
        </w:rPr>
        <w:t xml:space="preserve">”  </w:t>
      </w:r>
    </w:p>
    <w:p w14:paraId="488C5413" w14:textId="54362A16" w:rsidR="00672DA1" w:rsidRPr="003545F2" w:rsidRDefault="00672DA1" w:rsidP="00672DA1">
      <w:pPr>
        <w:spacing w:line="480" w:lineRule="auto"/>
        <w:jc w:val="both"/>
        <w:rPr>
          <w:rFonts w:ascii="Times New Roman" w:hAnsi="Times New Roman" w:cs="Times New Roman"/>
        </w:rPr>
      </w:pPr>
      <w:r w:rsidRPr="003545F2">
        <w:rPr>
          <w:rFonts w:ascii="Times New Roman" w:eastAsia="Calibri" w:hAnsi="Times New Roman" w:cs="Times New Roman"/>
        </w:rPr>
        <w:tab/>
      </w:r>
      <w:r w:rsidR="007B1470" w:rsidRPr="003545F2">
        <w:rPr>
          <w:rFonts w:ascii="Times New Roman" w:eastAsia="Calibri" w:hAnsi="Times New Roman" w:cs="Times New Roman"/>
        </w:rPr>
        <w:t>Not only did</w:t>
      </w:r>
      <w:r w:rsidRPr="003545F2">
        <w:rPr>
          <w:rFonts w:ascii="Times New Roman" w:eastAsia="Calibri" w:hAnsi="Times New Roman" w:cs="Times New Roman"/>
        </w:rPr>
        <w:t xml:space="preserve"> young people </w:t>
      </w:r>
      <w:r w:rsidR="00BE0DC7" w:rsidRPr="003545F2">
        <w:rPr>
          <w:rFonts w:ascii="Times New Roman" w:eastAsia="Calibri" w:hAnsi="Times New Roman" w:cs="Times New Roman"/>
        </w:rPr>
        <w:t xml:space="preserve">carefully attend to the </w:t>
      </w:r>
      <w:r w:rsidRPr="003545F2">
        <w:rPr>
          <w:rFonts w:ascii="Times New Roman" w:eastAsia="Calibri" w:hAnsi="Times New Roman" w:cs="Times New Roman"/>
        </w:rPr>
        <w:t xml:space="preserve">information they </w:t>
      </w:r>
      <w:r w:rsidRPr="003545F2">
        <w:rPr>
          <w:rFonts w:ascii="Times New Roman" w:eastAsia="Calibri" w:hAnsi="Times New Roman" w:cs="Times New Roman"/>
          <w:i/>
        </w:rPr>
        <w:t>didn’t</w:t>
      </w:r>
      <w:r w:rsidRPr="003545F2">
        <w:rPr>
          <w:rFonts w:ascii="Times New Roman" w:eastAsia="Calibri" w:hAnsi="Times New Roman" w:cs="Times New Roman"/>
        </w:rPr>
        <w:t xml:space="preserve"> want </w:t>
      </w:r>
      <w:r w:rsidR="00E77D34" w:rsidRPr="003545F2">
        <w:rPr>
          <w:rFonts w:ascii="Times New Roman" w:eastAsia="Calibri" w:hAnsi="Times New Roman" w:cs="Times New Roman"/>
        </w:rPr>
        <w:t>made public</w:t>
      </w:r>
      <w:r w:rsidRPr="003545F2">
        <w:rPr>
          <w:rFonts w:ascii="Times New Roman" w:eastAsia="Calibri" w:hAnsi="Times New Roman" w:cs="Times New Roman"/>
        </w:rPr>
        <w:t xml:space="preserve">, they also acknowledged the </w:t>
      </w:r>
      <w:r w:rsidR="00430DC2" w:rsidRPr="003545F2">
        <w:rPr>
          <w:rFonts w:ascii="Times New Roman" w:eastAsia="Calibri" w:hAnsi="Times New Roman" w:cs="Times New Roman"/>
        </w:rPr>
        <w:t xml:space="preserve">presentation of self </w:t>
      </w:r>
      <w:r w:rsidRPr="003545F2">
        <w:rPr>
          <w:rFonts w:ascii="Times New Roman" w:eastAsia="Calibri" w:hAnsi="Times New Roman" w:cs="Times New Roman"/>
        </w:rPr>
        <w:t xml:space="preserve">they </w:t>
      </w:r>
      <w:r w:rsidR="00187EA1" w:rsidRPr="003545F2">
        <w:rPr>
          <w:rFonts w:ascii="Times New Roman" w:eastAsia="Calibri" w:hAnsi="Times New Roman" w:cs="Times New Roman"/>
          <w:i/>
        </w:rPr>
        <w:t>did</w:t>
      </w:r>
      <w:r w:rsidR="00187EA1" w:rsidRPr="003545F2">
        <w:rPr>
          <w:rFonts w:ascii="Times New Roman" w:eastAsia="Calibri" w:hAnsi="Times New Roman" w:cs="Times New Roman"/>
        </w:rPr>
        <w:t xml:space="preserve"> aim to</w:t>
      </w:r>
      <w:r w:rsidR="00293A42" w:rsidRPr="003545F2">
        <w:rPr>
          <w:rFonts w:ascii="Times New Roman" w:eastAsia="Calibri" w:hAnsi="Times New Roman" w:cs="Times New Roman"/>
        </w:rPr>
        <w:t xml:space="preserve"> project</w:t>
      </w:r>
      <w:r w:rsidR="00BE0DC7" w:rsidRPr="003545F2">
        <w:rPr>
          <w:rFonts w:ascii="Times New Roman" w:eastAsia="Calibri" w:hAnsi="Times New Roman" w:cs="Times New Roman"/>
        </w:rPr>
        <w:t xml:space="preserve">; this binary maps loosely onto the distinction between </w:t>
      </w:r>
      <w:r w:rsidR="00430DC2" w:rsidRPr="003545F2">
        <w:rPr>
          <w:rFonts w:ascii="Times New Roman" w:eastAsia="Calibri" w:hAnsi="Times New Roman" w:cs="Times New Roman"/>
        </w:rPr>
        <w:t xml:space="preserve">impressions </w:t>
      </w:r>
      <w:r w:rsidR="00BE0DC7" w:rsidRPr="003545F2">
        <w:rPr>
          <w:rFonts w:ascii="Times New Roman" w:eastAsia="Calibri" w:hAnsi="Times New Roman" w:cs="Times New Roman"/>
          <w:i/>
        </w:rPr>
        <w:t>given off</w:t>
      </w:r>
      <w:r w:rsidR="00BE0DC7" w:rsidRPr="003545F2">
        <w:rPr>
          <w:rFonts w:ascii="Times New Roman" w:eastAsia="Calibri" w:hAnsi="Times New Roman" w:cs="Times New Roman"/>
        </w:rPr>
        <w:t xml:space="preserve"> </w:t>
      </w:r>
      <w:r w:rsidR="00430DC2" w:rsidRPr="003545F2">
        <w:rPr>
          <w:rFonts w:ascii="Times New Roman" w:eastAsia="Calibri" w:hAnsi="Times New Roman" w:cs="Times New Roman"/>
        </w:rPr>
        <w:t>and</w:t>
      </w:r>
      <w:r w:rsidR="00BE0DC7" w:rsidRPr="003545F2">
        <w:rPr>
          <w:rFonts w:ascii="Times New Roman" w:eastAsia="Calibri" w:hAnsi="Times New Roman" w:cs="Times New Roman"/>
        </w:rPr>
        <w:t xml:space="preserve"> </w:t>
      </w:r>
      <w:r w:rsidR="00BE0DC7" w:rsidRPr="003545F2">
        <w:rPr>
          <w:rFonts w:ascii="Times New Roman" w:eastAsia="Calibri" w:hAnsi="Times New Roman" w:cs="Times New Roman"/>
          <w:i/>
        </w:rPr>
        <w:t>given</w:t>
      </w:r>
      <w:r w:rsidR="00430DC2" w:rsidRPr="003545F2">
        <w:rPr>
          <w:rFonts w:ascii="Times New Roman" w:eastAsia="Calibri" w:hAnsi="Times New Roman" w:cs="Times New Roman"/>
        </w:rPr>
        <w:t xml:space="preserve"> (</w:t>
      </w:r>
      <w:r w:rsidR="00BE0DC7" w:rsidRPr="003545F2">
        <w:rPr>
          <w:rFonts w:ascii="Times New Roman" w:eastAsia="Calibri" w:hAnsi="Times New Roman" w:cs="Times New Roman"/>
        </w:rPr>
        <w:t>Goffma</w:t>
      </w:r>
      <w:r w:rsidR="00430DC2" w:rsidRPr="003545F2">
        <w:rPr>
          <w:rFonts w:ascii="Times New Roman" w:eastAsia="Calibri" w:hAnsi="Times New Roman" w:cs="Times New Roman"/>
        </w:rPr>
        <w:t>n, 1959)</w:t>
      </w:r>
      <w:r w:rsidRPr="003545F2">
        <w:rPr>
          <w:rFonts w:ascii="Times New Roman" w:eastAsia="Calibri" w:hAnsi="Times New Roman" w:cs="Times New Roman"/>
        </w:rPr>
        <w:t>. Events, “pictures of friends,” “scenery,” “baking stuff,” and “stuff about clubs and organizations on campus</w:t>
      </w:r>
      <w:r w:rsidR="00FF701E" w:rsidRPr="003545F2">
        <w:rPr>
          <w:rFonts w:ascii="Times New Roman" w:eastAsia="Helvetica" w:hAnsi="Times New Roman" w:cs="Times New Roman"/>
        </w:rPr>
        <w:t>”</w:t>
      </w:r>
      <w:r w:rsidRPr="003545F2">
        <w:rPr>
          <w:rFonts w:ascii="Times New Roman" w:eastAsia="Calibri" w:hAnsi="Times New Roman" w:cs="Times New Roman"/>
        </w:rPr>
        <w:t xml:space="preserve"> were among the ty</w:t>
      </w:r>
      <w:r w:rsidR="00187EA1" w:rsidRPr="003545F2">
        <w:rPr>
          <w:rFonts w:ascii="Times New Roman" w:eastAsia="Calibri" w:hAnsi="Times New Roman" w:cs="Times New Roman"/>
        </w:rPr>
        <w:t xml:space="preserve">pes of content our interviewees </w:t>
      </w:r>
      <w:r w:rsidRPr="003545F2">
        <w:rPr>
          <w:rFonts w:ascii="Times New Roman" w:eastAsia="Calibri" w:hAnsi="Times New Roman" w:cs="Times New Roman"/>
        </w:rPr>
        <w:t>share</w:t>
      </w:r>
      <w:r w:rsidR="00293A42" w:rsidRPr="003545F2">
        <w:rPr>
          <w:rFonts w:ascii="Times New Roman" w:eastAsia="Calibri" w:hAnsi="Times New Roman" w:cs="Times New Roman"/>
        </w:rPr>
        <w:t>d</w:t>
      </w:r>
      <w:r w:rsidR="00187EA1" w:rsidRPr="003545F2">
        <w:rPr>
          <w:rFonts w:ascii="Times New Roman" w:eastAsia="Calibri" w:hAnsi="Times New Roman" w:cs="Times New Roman"/>
        </w:rPr>
        <w:t xml:space="preserve"> with intent</w:t>
      </w:r>
      <w:r w:rsidRPr="003545F2">
        <w:rPr>
          <w:rFonts w:ascii="Times New Roman" w:eastAsia="Calibri" w:hAnsi="Times New Roman" w:cs="Times New Roman"/>
        </w:rPr>
        <w:t xml:space="preserve">, although variations existed across platforms (Facebook versus Instagram, for instance). </w:t>
      </w:r>
      <w:r w:rsidR="00FF701E" w:rsidRPr="003545F2">
        <w:rPr>
          <w:rFonts w:ascii="Times New Roman" w:hAnsi="Times New Roman" w:cs="Times New Roman"/>
        </w:rPr>
        <w:t>Accordingly,</w:t>
      </w:r>
      <w:r w:rsidRPr="003545F2">
        <w:rPr>
          <w:rFonts w:ascii="Times New Roman" w:hAnsi="Times New Roman" w:cs="Times New Roman"/>
        </w:rPr>
        <w:t xml:space="preserve"> our interviewees’ practices of self-surveillance varied across different social networking sites, based upon platform-specific </w:t>
      </w:r>
      <w:r w:rsidR="00D8309E" w:rsidRPr="003545F2">
        <w:rPr>
          <w:rFonts w:ascii="Times New Roman" w:hAnsi="Times New Roman" w:cs="Times New Roman"/>
        </w:rPr>
        <w:t xml:space="preserve">modes of </w:t>
      </w:r>
      <w:r w:rsidRPr="003545F2">
        <w:rPr>
          <w:rFonts w:ascii="Times New Roman" w:hAnsi="Times New Roman" w:cs="Times New Roman"/>
        </w:rPr>
        <w:t>self-presentation</w:t>
      </w:r>
      <w:r w:rsidR="00D8309E" w:rsidRPr="003545F2">
        <w:rPr>
          <w:rFonts w:ascii="Times New Roman" w:hAnsi="Times New Roman" w:cs="Times New Roman"/>
        </w:rPr>
        <w:t xml:space="preserve"> (</w:t>
      </w:r>
      <w:proofErr w:type="spellStart"/>
      <w:r w:rsidR="00187EA1" w:rsidRPr="003545F2">
        <w:rPr>
          <w:rFonts w:ascii="Times New Roman" w:hAnsi="Times New Roman" w:cs="Times New Roman"/>
        </w:rPr>
        <w:t>boyd</w:t>
      </w:r>
      <w:proofErr w:type="spellEnd"/>
      <w:r w:rsidR="00187EA1" w:rsidRPr="003545F2">
        <w:rPr>
          <w:rFonts w:ascii="Times New Roman" w:hAnsi="Times New Roman" w:cs="Times New Roman"/>
        </w:rPr>
        <w:t xml:space="preserve">, 2014; </w:t>
      </w:r>
      <w:r w:rsidR="00D8309E" w:rsidRPr="003545F2">
        <w:rPr>
          <w:rFonts w:ascii="Times New Roman" w:hAnsi="Times New Roman" w:cs="Times New Roman"/>
        </w:rPr>
        <w:t>Duffy et al., 2017)</w:t>
      </w:r>
      <w:r w:rsidRPr="003545F2">
        <w:rPr>
          <w:rFonts w:ascii="Times New Roman" w:hAnsi="Times New Roman" w:cs="Times New Roman"/>
        </w:rPr>
        <w:t>. As Hanna reflected poignantly, “I think my identity on each social media site is varied. Together you would get a pretty good image of me, but if you were to see one, there</w:t>
      </w:r>
      <w:r w:rsidR="007F43AB" w:rsidRPr="003545F2">
        <w:rPr>
          <w:rFonts w:ascii="Times New Roman" w:hAnsi="Times New Roman" w:cs="Times New Roman"/>
        </w:rPr>
        <w:t>’</w:t>
      </w:r>
      <w:r w:rsidRPr="003545F2">
        <w:rPr>
          <w:rFonts w:ascii="Times New Roman" w:hAnsi="Times New Roman" w:cs="Times New Roman"/>
        </w:rPr>
        <w:t>s not a lot of cohesion between what I</w:t>
      </w:r>
      <w:r w:rsidR="00D8309E" w:rsidRPr="003545F2">
        <w:rPr>
          <w:rFonts w:ascii="Times New Roman" w:hAnsi="Times New Roman" w:cs="Times New Roman"/>
        </w:rPr>
        <w:t>’</w:t>
      </w:r>
      <w:r w:rsidRPr="003545F2">
        <w:rPr>
          <w:rFonts w:ascii="Times New Roman" w:hAnsi="Times New Roman" w:cs="Times New Roman"/>
        </w:rPr>
        <w:t>m presenting on Instagram versus what I</w:t>
      </w:r>
      <w:r w:rsidR="009501AB" w:rsidRPr="003545F2">
        <w:rPr>
          <w:rFonts w:ascii="Times New Roman" w:hAnsi="Times New Roman" w:cs="Times New Roman"/>
        </w:rPr>
        <w:t>’</w:t>
      </w:r>
      <w:r w:rsidRPr="003545F2">
        <w:rPr>
          <w:rFonts w:ascii="Times New Roman" w:hAnsi="Times New Roman" w:cs="Times New Roman"/>
        </w:rPr>
        <w:t xml:space="preserve">m presenting on Facebook.” Christina’s observation that “there’s definitely a unique personality or characteristic of each platform” also exemplifies platform-specific orientations to the social media ecology. Specifically, she tended to post “serious” content on Facebook and share “crazy snaps” on Snapchat, in part because the imagined audiences on Snapchat are usually close friends, whereas the audience on Facebook is more motley. </w:t>
      </w:r>
    </w:p>
    <w:p w14:paraId="4A8240A2" w14:textId="4FB20009" w:rsidR="00672DA1" w:rsidRPr="003545F2" w:rsidRDefault="00672DA1" w:rsidP="00672DA1">
      <w:pPr>
        <w:spacing w:line="480" w:lineRule="auto"/>
        <w:jc w:val="both"/>
        <w:rPr>
          <w:rFonts w:ascii="Times New Roman" w:hAnsi="Times New Roman" w:cs="Times New Roman"/>
        </w:rPr>
      </w:pPr>
      <w:r w:rsidRPr="003545F2">
        <w:rPr>
          <w:rFonts w:ascii="Times New Roman" w:hAnsi="Times New Roman" w:cs="Times New Roman"/>
        </w:rPr>
        <w:lastRenderedPageBreak/>
        <w:tab/>
      </w:r>
      <w:r w:rsidR="000F7919" w:rsidRPr="003545F2">
        <w:rPr>
          <w:rFonts w:ascii="Times New Roman" w:hAnsi="Times New Roman" w:cs="Times New Roman"/>
        </w:rPr>
        <w:t>Additionally, w</w:t>
      </w:r>
      <w:r w:rsidRPr="003545F2">
        <w:rPr>
          <w:rFonts w:ascii="Times New Roman" w:hAnsi="Times New Roman" w:cs="Times New Roman"/>
        </w:rPr>
        <w:t>hile Kylee noted that her social media accounts are “to an extent…all me,” she explained how she presented different types of content based upon perceived intimacy with her audiences:</w:t>
      </w:r>
    </w:p>
    <w:p w14:paraId="01F657A1" w14:textId="3CF97F96" w:rsidR="00672DA1" w:rsidRPr="003545F2" w:rsidRDefault="00672DA1" w:rsidP="00672DA1">
      <w:pPr>
        <w:jc w:val="both"/>
        <w:rPr>
          <w:rFonts w:ascii="Times New Roman" w:hAnsi="Times New Roman" w:cs="Times New Roman"/>
        </w:rPr>
      </w:pPr>
      <w:r w:rsidRPr="003545F2">
        <w:rPr>
          <w:rFonts w:ascii="Times New Roman" w:hAnsi="Times New Roman" w:cs="Times New Roman"/>
        </w:rPr>
        <w:t xml:space="preserve"> </w:t>
      </w:r>
      <w:r w:rsidRPr="003545F2">
        <w:rPr>
          <w:rFonts w:ascii="Times New Roman" w:hAnsi="Times New Roman" w:cs="Times New Roman"/>
        </w:rPr>
        <w:tab/>
        <w:t xml:space="preserve">Snapchat is very much like myself, more like personal, because it's my really </w:t>
      </w:r>
      <w:r w:rsidRPr="003545F2">
        <w:rPr>
          <w:rFonts w:ascii="Times New Roman" w:hAnsi="Times New Roman" w:cs="Times New Roman"/>
        </w:rPr>
        <w:tab/>
        <w:t xml:space="preserve">close friends, whereas Instagram, I have a lot of more people I don't know closely, </w:t>
      </w:r>
      <w:r w:rsidRPr="003545F2">
        <w:rPr>
          <w:rFonts w:ascii="Times New Roman" w:hAnsi="Times New Roman" w:cs="Times New Roman"/>
        </w:rPr>
        <w:tab/>
        <w:t xml:space="preserve">and Facebook, I just don't post as </w:t>
      </w:r>
      <w:proofErr w:type="gramStart"/>
      <w:r w:rsidRPr="003545F2">
        <w:rPr>
          <w:rFonts w:ascii="Times New Roman" w:hAnsi="Times New Roman" w:cs="Times New Roman"/>
        </w:rPr>
        <w:t>much,</w:t>
      </w:r>
      <w:r w:rsidR="00AC2D30" w:rsidRPr="003545F2">
        <w:rPr>
          <w:rFonts w:ascii="Times New Roman" w:hAnsi="Times New Roman" w:cs="Times New Roman"/>
        </w:rPr>
        <w:t>…</w:t>
      </w:r>
      <w:r w:rsidRPr="003545F2">
        <w:rPr>
          <w:rFonts w:ascii="Times New Roman" w:hAnsi="Times New Roman" w:cs="Times New Roman"/>
        </w:rPr>
        <w:t>I</w:t>
      </w:r>
      <w:proofErr w:type="gramEnd"/>
      <w:r w:rsidRPr="003545F2">
        <w:rPr>
          <w:rFonts w:ascii="Times New Roman" w:hAnsi="Times New Roman" w:cs="Times New Roman"/>
        </w:rPr>
        <w:t xml:space="preserve"> try to update my family members and </w:t>
      </w:r>
      <w:r w:rsidRPr="003545F2">
        <w:rPr>
          <w:rFonts w:ascii="Times New Roman" w:hAnsi="Times New Roman" w:cs="Times New Roman"/>
        </w:rPr>
        <w:tab/>
        <w:t xml:space="preserve">parents…[On Instagram], I kind of try and keep it very light, and I also try not </w:t>
      </w:r>
      <w:r w:rsidR="00AC2D30" w:rsidRPr="003545F2">
        <w:rPr>
          <w:rFonts w:ascii="Times New Roman" w:hAnsi="Times New Roman" w:cs="Times New Roman"/>
        </w:rPr>
        <w:tab/>
      </w:r>
      <w:r w:rsidRPr="003545F2">
        <w:rPr>
          <w:rFonts w:ascii="Times New Roman" w:hAnsi="Times New Roman" w:cs="Times New Roman"/>
        </w:rPr>
        <w:t xml:space="preserve">to </w:t>
      </w:r>
      <w:r w:rsidR="002D3A89" w:rsidRPr="003545F2">
        <w:rPr>
          <w:rFonts w:ascii="Times New Roman" w:hAnsi="Times New Roman" w:cs="Times New Roman"/>
        </w:rPr>
        <w:t>post a lot of political stuff…</w:t>
      </w:r>
    </w:p>
    <w:p w14:paraId="628C679F" w14:textId="77777777" w:rsidR="00672DA1" w:rsidRPr="003545F2" w:rsidRDefault="00672DA1" w:rsidP="00672DA1">
      <w:pPr>
        <w:jc w:val="both"/>
        <w:rPr>
          <w:rFonts w:ascii="Times New Roman" w:hAnsi="Times New Roman" w:cs="Times New Roman"/>
        </w:rPr>
      </w:pPr>
    </w:p>
    <w:p w14:paraId="3F701814" w14:textId="414BB631" w:rsidR="00672DA1" w:rsidRPr="003545F2" w:rsidRDefault="00672DA1" w:rsidP="00672DA1">
      <w:pPr>
        <w:spacing w:line="480" w:lineRule="auto"/>
        <w:jc w:val="both"/>
        <w:rPr>
          <w:rFonts w:ascii="Times New Roman" w:hAnsi="Times New Roman" w:cs="Times New Roman"/>
        </w:rPr>
      </w:pPr>
      <w:r w:rsidRPr="003545F2">
        <w:rPr>
          <w:rFonts w:ascii="Times New Roman" w:hAnsi="Times New Roman" w:cs="Times New Roman"/>
        </w:rPr>
        <w:t xml:space="preserve">Her decision to evade “political stuff” in favor of “very light” </w:t>
      </w:r>
      <w:r w:rsidR="00AC2D30" w:rsidRPr="003545F2">
        <w:rPr>
          <w:rFonts w:ascii="Times New Roman" w:hAnsi="Times New Roman" w:cs="Times New Roman"/>
        </w:rPr>
        <w:t xml:space="preserve">content </w:t>
      </w:r>
      <w:r w:rsidRPr="003545F2">
        <w:rPr>
          <w:rFonts w:ascii="Times New Roman" w:hAnsi="Times New Roman" w:cs="Times New Roman"/>
        </w:rPr>
        <w:t>reveals how platform-specific self-presentation represents a form of self-surveillance. Zhu, similarly, described how Facebook has a “wider audience” and is “definitely more professional.” She continued, “I would only post big news in my life [such as], ‘Oh, I got a job,’ or ‘I'm moving here.</w:t>
      </w:r>
      <w:r w:rsidR="00AC2D30" w:rsidRPr="003545F2">
        <w:rPr>
          <w:rFonts w:ascii="Times New Roman" w:hAnsi="Times New Roman" w:cs="Times New Roman"/>
        </w:rPr>
        <w:t>’</w:t>
      </w:r>
      <w:r w:rsidRPr="003545F2">
        <w:rPr>
          <w:rFonts w:ascii="Times New Roman" w:hAnsi="Times New Roman" w:cs="Times New Roman"/>
        </w:rPr>
        <w:t>” She strayed from content that was “more for her generation” out of a concern that “an adult might think it’s rude or something.” Sadie</w:t>
      </w:r>
      <w:r w:rsidR="00DC6D93" w:rsidRPr="003545F2">
        <w:rPr>
          <w:rFonts w:ascii="Times New Roman" w:hAnsi="Times New Roman" w:cs="Times New Roman"/>
        </w:rPr>
        <w:t xml:space="preserve"> </w:t>
      </w:r>
      <w:r w:rsidRPr="003545F2">
        <w:rPr>
          <w:rFonts w:ascii="Times New Roman" w:hAnsi="Times New Roman" w:cs="Times New Roman"/>
        </w:rPr>
        <w:t>was particularly self-reflective of how the potential audience of each site shapes self-presentation—and consequently self-surveillance—activities. The types of content she shares, she offered, “</w:t>
      </w:r>
      <w:proofErr w:type="gramStart"/>
      <w:r w:rsidRPr="003545F2">
        <w:rPr>
          <w:rFonts w:ascii="Times New Roman" w:hAnsi="Times New Roman" w:cs="Times New Roman"/>
        </w:rPr>
        <w:t>really</w:t>
      </w:r>
      <w:proofErr w:type="gramEnd"/>
      <w:r w:rsidRPr="003545F2">
        <w:rPr>
          <w:rFonts w:ascii="Times New Roman" w:hAnsi="Times New Roman" w:cs="Times New Roman"/>
        </w:rPr>
        <w:t xml:space="preserve"> just depends on who my audiences are on each platform.” She offered an example:</w:t>
      </w:r>
    </w:p>
    <w:p w14:paraId="4A589586" w14:textId="644C1B5A" w:rsidR="00672DA1" w:rsidRPr="003545F2" w:rsidRDefault="00672DA1" w:rsidP="00672DA1">
      <w:pPr>
        <w:jc w:val="both"/>
        <w:rPr>
          <w:rFonts w:ascii="Times New Roman" w:hAnsi="Times New Roman" w:cs="Times New Roman"/>
        </w:rPr>
      </w:pPr>
      <w:r w:rsidRPr="003545F2">
        <w:rPr>
          <w:rFonts w:ascii="Times New Roman" w:hAnsi="Times New Roman" w:cs="Times New Roman"/>
        </w:rPr>
        <w:tab/>
        <w:t xml:space="preserve">If there’s a picture of me drinking or partying or something like that, that I </w:t>
      </w:r>
      <w:r w:rsidRPr="003545F2">
        <w:rPr>
          <w:rFonts w:ascii="Times New Roman" w:hAnsi="Times New Roman" w:cs="Times New Roman"/>
        </w:rPr>
        <w:tab/>
        <w:t>wouldn</w:t>
      </w:r>
      <w:r w:rsidR="00C006DC" w:rsidRPr="003545F2">
        <w:rPr>
          <w:rFonts w:ascii="Times New Roman" w:hAnsi="Times New Roman" w:cs="Times New Roman"/>
        </w:rPr>
        <w:t>’</w:t>
      </w:r>
      <w:r w:rsidRPr="003545F2">
        <w:rPr>
          <w:rFonts w:ascii="Times New Roman" w:hAnsi="Times New Roman" w:cs="Times New Roman"/>
        </w:rPr>
        <w:t xml:space="preserve">t want my extended family [or an] employer to see, I'm probably not </w:t>
      </w:r>
      <w:r w:rsidRPr="003545F2">
        <w:rPr>
          <w:rFonts w:ascii="Times New Roman" w:hAnsi="Times New Roman" w:cs="Times New Roman"/>
        </w:rPr>
        <w:tab/>
        <w:t xml:space="preserve">going to post that on Facebook, but I might post it on Instagram, ‘cause I know </w:t>
      </w:r>
      <w:r w:rsidRPr="003545F2">
        <w:rPr>
          <w:rFonts w:ascii="Times New Roman" w:hAnsi="Times New Roman" w:cs="Times New Roman"/>
        </w:rPr>
        <w:tab/>
        <w:t>it</w:t>
      </w:r>
      <w:r w:rsidR="00F05804" w:rsidRPr="003545F2">
        <w:rPr>
          <w:rFonts w:ascii="Times New Roman" w:hAnsi="Times New Roman" w:cs="Times New Roman"/>
        </w:rPr>
        <w:t>’</w:t>
      </w:r>
      <w:r w:rsidRPr="003545F2">
        <w:rPr>
          <w:rFonts w:ascii="Times New Roman" w:hAnsi="Times New Roman" w:cs="Times New Roman"/>
        </w:rPr>
        <w:t xml:space="preserve">s just more people my age and I really look at every single person who requests </w:t>
      </w:r>
      <w:r w:rsidRPr="003545F2">
        <w:rPr>
          <w:rFonts w:ascii="Times New Roman" w:hAnsi="Times New Roman" w:cs="Times New Roman"/>
        </w:rPr>
        <w:tab/>
        <w:t xml:space="preserve">to follow me. And [I decide], ‘Am I going to want them to see the types of </w:t>
      </w:r>
      <w:r w:rsidRPr="003545F2">
        <w:rPr>
          <w:rFonts w:ascii="Times New Roman" w:hAnsi="Times New Roman" w:cs="Times New Roman"/>
        </w:rPr>
        <w:tab/>
        <w:t xml:space="preserve">photos?’ </w:t>
      </w:r>
      <w:r w:rsidRPr="003545F2">
        <w:rPr>
          <w:rFonts w:ascii="Times New Roman" w:hAnsi="Times New Roman" w:cs="Times New Roman"/>
        </w:rPr>
        <w:tab/>
      </w:r>
    </w:p>
    <w:p w14:paraId="436D22DA" w14:textId="77777777" w:rsidR="00672DA1" w:rsidRPr="003545F2" w:rsidRDefault="00672DA1" w:rsidP="00672DA1">
      <w:pPr>
        <w:jc w:val="both"/>
        <w:rPr>
          <w:rFonts w:ascii="Times New Roman" w:hAnsi="Times New Roman" w:cs="Times New Roman"/>
        </w:rPr>
      </w:pPr>
    </w:p>
    <w:p w14:paraId="4CDED19F" w14:textId="427DDE19" w:rsidR="00672DA1" w:rsidRPr="003545F2" w:rsidRDefault="00672DA1" w:rsidP="00672DA1">
      <w:pPr>
        <w:spacing w:line="480" w:lineRule="auto"/>
        <w:jc w:val="both"/>
        <w:rPr>
          <w:rFonts w:ascii="Times New Roman" w:hAnsi="Times New Roman" w:cs="Times New Roman"/>
        </w:rPr>
      </w:pPr>
      <w:r w:rsidRPr="003545F2">
        <w:rPr>
          <w:rFonts w:ascii="Times New Roman" w:hAnsi="Times New Roman" w:cs="Times New Roman"/>
        </w:rPr>
        <w:t xml:space="preserve">Sadie’s comment reveals how “inappropriate” content on a particular site might become “appropriate” on another platform, </w:t>
      </w:r>
      <w:r w:rsidR="00187EA1" w:rsidRPr="003545F2">
        <w:rPr>
          <w:rFonts w:ascii="Times New Roman" w:hAnsi="Times New Roman" w:cs="Times New Roman"/>
        </w:rPr>
        <w:t>affirming that</w:t>
      </w:r>
      <w:r w:rsidRPr="003545F2">
        <w:rPr>
          <w:rFonts w:ascii="Times New Roman" w:hAnsi="Times New Roman" w:cs="Times New Roman"/>
        </w:rPr>
        <w:t xml:space="preserve"> each site has its unique persona and social norms</w:t>
      </w:r>
      <w:r w:rsidR="00187EA1" w:rsidRPr="003545F2">
        <w:rPr>
          <w:rFonts w:ascii="Times New Roman" w:hAnsi="Times New Roman" w:cs="Times New Roman"/>
        </w:rPr>
        <w:t xml:space="preserve"> (Zhao et al., 2016)</w:t>
      </w:r>
      <w:r w:rsidRPr="003545F2">
        <w:rPr>
          <w:rFonts w:ascii="Times New Roman" w:hAnsi="Times New Roman" w:cs="Times New Roman"/>
        </w:rPr>
        <w:t xml:space="preserve">. </w:t>
      </w:r>
    </w:p>
    <w:p w14:paraId="34F64583" w14:textId="77777777" w:rsidR="00672DA1" w:rsidRPr="003545F2" w:rsidRDefault="00672DA1" w:rsidP="00672DA1">
      <w:pPr>
        <w:spacing w:line="480" w:lineRule="auto"/>
        <w:jc w:val="both"/>
        <w:outlineLvl w:val="0"/>
        <w:rPr>
          <w:rFonts w:ascii="Times New Roman" w:hAnsi="Times New Roman" w:cs="Times New Roman"/>
          <w:b/>
          <w:i/>
        </w:rPr>
      </w:pPr>
      <w:r w:rsidRPr="003545F2">
        <w:rPr>
          <w:rFonts w:ascii="Times New Roman" w:hAnsi="Times New Roman" w:cs="Times New Roman"/>
          <w:b/>
          <w:i/>
        </w:rPr>
        <w:t>Pseudonyms and Multiple Aliases: Managing the Connection to One’s Identity</w:t>
      </w:r>
    </w:p>
    <w:p w14:paraId="66D58A7B" w14:textId="134A887D" w:rsidR="00672DA1" w:rsidRPr="003545F2" w:rsidRDefault="00672DA1" w:rsidP="00672DA1">
      <w:pPr>
        <w:spacing w:line="480" w:lineRule="auto"/>
        <w:jc w:val="both"/>
        <w:rPr>
          <w:rFonts w:ascii="Times New Roman" w:hAnsi="Times New Roman" w:cs="Times New Roman"/>
        </w:rPr>
      </w:pPr>
      <w:r w:rsidRPr="003545F2">
        <w:rPr>
          <w:rFonts w:ascii="Times New Roman" w:hAnsi="Times New Roman" w:cs="Times New Roman"/>
        </w:rPr>
        <w:lastRenderedPageBreak/>
        <w:t xml:space="preserve">        </w:t>
      </w:r>
      <w:r w:rsidRPr="003545F2">
        <w:rPr>
          <w:rFonts w:ascii="Times New Roman" w:hAnsi="Times New Roman" w:cs="Times New Roman"/>
        </w:rPr>
        <w:tab/>
        <w:t>The concealment of one’s “real” identity—such as through a fictitious moniker or multiple aliases on a single platform—emerged as another tactic of surveillance evasion. That is, users attempted to keep their digital personae “</w:t>
      </w:r>
      <w:proofErr w:type="spellStart"/>
      <w:r w:rsidRPr="003545F2">
        <w:rPr>
          <w:rFonts w:ascii="Times New Roman" w:hAnsi="Times New Roman" w:cs="Times New Roman"/>
        </w:rPr>
        <w:t>unlinkable</w:t>
      </w:r>
      <w:proofErr w:type="spellEnd"/>
      <w:r w:rsidRPr="003545F2">
        <w:rPr>
          <w:rFonts w:ascii="Times New Roman" w:hAnsi="Times New Roman" w:cs="Times New Roman"/>
        </w:rPr>
        <w:t>” to other identity expressions through principles of fakery reminiscent of early web culture (</w:t>
      </w:r>
      <w:proofErr w:type="spellStart"/>
      <w:r w:rsidR="00D31905" w:rsidRPr="003545F2">
        <w:rPr>
          <w:rFonts w:ascii="Times New Roman" w:hAnsi="Times New Roman" w:cs="Times New Roman"/>
        </w:rPr>
        <w:t>boyd</w:t>
      </w:r>
      <w:proofErr w:type="spellEnd"/>
      <w:r w:rsidR="00D31905" w:rsidRPr="003545F2">
        <w:rPr>
          <w:rFonts w:ascii="Times New Roman" w:hAnsi="Times New Roman" w:cs="Times New Roman"/>
        </w:rPr>
        <w:t xml:space="preserve">, 2015; </w:t>
      </w:r>
      <w:proofErr w:type="spellStart"/>
      <w:r w:rsidRPr="003545F2">
        <w:rPr>
          <w:rFonts w:ascii="Times New Roman" w:hAnsi="Times New Roman" w:cs="Times New Roman"/>
        </w:rPr>
        <w:t>Cirucci</w:t>
      </w:r>
      <w:proofErr w:type="spellEnd"/>
      <w:r w:rsidRPr="003545F2">
        <w:rPr>
          <w:rFonts w:ascii="Times New Roman" w:hAnsi="Times New Roman" w:cs="Times New Roman"/>
        </w:rPr>
        <w:t>, 2015; Raynes-Goldie, 2010). One of the most frequently mentioned identity concealment tactics was the use of a pseudonym representing some variation of one’s name</w:t>
      </w:r>
      <w:r w:rsidR="00C006DC" w:rsidRPr="003545F2">
        <w:rPr>
          <w:rFonts w:ascii="Times New Roman" w:hAnsi="Times New Roman" w:cs="Times New Roman"/>
        </w:rPr>
        <w:t xml:space="preserve"> (</w:t>
      </w:r>
      <w:r w:rsidR="00337544" w:rsidRPr="003545F2">
        <w:rPr>
          <w:rFonts w:ascii="Times New Roman" w:hAnsi="Times New Roman" w:cs="Times New Roman"/>
        </w:rPr>
        <w:t xml:space="preserve">Lincoln </w:t>
      </w:r>
      <w:r w:rsidR="00C006DC" w:rsidRPr="003545F2">
        <w:rPr>
          <w:rFonts w:ascii="Times New Roman" w:hAnsi="Times New Roman" w:cs="Times New Roman"/>
        </w:rPr>
        <w:t xml:space="preserve">&amp; Robards, </w:t>
      </w:r>
      <w:r w:rsidR="00337544" w:rsidRPr="003545F2">
        <w:rPr>
          <w:rFonts w:ascii="Times New Roman" w:hAnsi="Times New Roman" w:cs="Times New Roman"/>
        </w:rPr>
        <w:t>201</w:t>
      </w:r>
      <w:r w:rsidR="000A6D9C" w:rsidRPr="003545F2">
        <w:rPr>
          <w:rFonts w:ascii="Times New Roman" w:hAnsi="Times New Roman" w:cs="Times New Roman"/>
        </w:rPr>
        <w:t>7</w:t>
      </w:r>
      <w:r w:rsidR="00337544" w:rsidRPr="003545F2">
        <w:rPr>
          <w:rFonts w:ascii="Times New Roman" w:hAnsi="Times New Roman" w:cs="Times New Roman"/>
        </w:rPr>
        <w:t>)</w:t>
      </w:r>
      <w:r w:rsidR="00C006DC" w:rsidRPr="003545F2">
        <w:rPr>
          <w:rFonts w:ascii="Times New Roman" w:hAnsi="Times New Roman" w:cs="Times New Roman"/>
        </w:rPr>
        <w:t xml:space="preserve">. </w:t>
      </w:r>
      <w:r w:rsidRPr="003545F2">
        <w:rPr>
          <w:rFonts w:ascii="Times New Roman" w:hAnsi="Times New Roman" w:cs="Times New Roman"/>
        </w:rPr>
        <w:t>Nicole, for instance, recalled the decision to change her social media accounts to her first and middle name: “When [college juniors] start looking for jobs or internships that would turn into jobs and stuff, people [opted to] do it as a precaution.” She added that her dad frequent</w:t>
      </w:r>
      <w:r w:rsidR="00990574" w:rsidRPr="003545F2">
        <w:rPr>
          <w:rFonts w:ascii="Times New Roman" w:hAnsi="Times New Roman" w:cs="Times New Roman"/>
        </w:rPr>
        <w:t>ly</w:t>
      </w:r>
      <w:r w:rsidRPr="003545F2">
        <w:rPr>
          <w:rFonts w:ascii="Times New Roman" w:hAnsi="Times New Roman" w:cs="Times New Roman"/>
        </w:rPr>
        <w:t xml:space="preserve"> lectured her about “how employers can find you, and I was just like, I’m just going to change it [from my first and last name].” She later noted, “It's harder for them to find you if it’s your middle name. At least we all assume that.”</w:t>
      </w:r>
    </w:p>
    <w:p w14:paraId="292E6CFF" w14:textId="0ADC5BC2" w:rsidR="00672DA1" w:rsidRPr="003545F2" w:rsidRDefault="00672DA1" w:rsidP="00672DA1">
      <w:pPr>
        <w:spacing w:line="480" w:lineRule="auto"/>
        <w:jc w:val="both"/>
        <w:rPr>
          <w:rFonts w:ascii="Times New Roman" w:hAnsi="Times New Roman" w:cs="Times New Roman"/>
        </w:rPr>
      </w:pPr>
      <w:r w:rsidRPr="003545F2">
        <w:rPr>
          <w:rFonts w:ascii="Times New Roman" w:hAnsi="Times New Roman" w:cs="Times New Roman"/>
        </w:rPr>
        <w:tab/>
        <w:t xml:space="preserve">Other interviewees similarly articulated such modes of identity camouflage as a way to resist the surveillance of employers and college admissions committees. </w:t>
      </w:r>
      <w:r w:rsidR="00D6635C" w:rsidRPr="003545F2">
        <w:rPr>
          <w:rFonts w:ascii="Times New Roman" w:hAnsi="Times New Roman" w:cs="Times New Roman"/>
        </w:rPr>
        <w:t>Notably, s</w:t>
      </w:r>
      <w:r w:rsidRPr="003545F2">
        <w:rPr>
          <w:rFonts w:ascii="Times New Roman" w:hAnsi="Times New Roman" w:cs="Times New Roman"/>
        </w:rPr>
        <w:t xml:space="preserve">everal students </w:t>
      </w:r>
      <w:r w:rsidR="00D6635C" w:rsidRPr="003545F2">
        <w:rPr>
          <w:rFonts w:ascii="Times New Roman" w:hAnsi="Times New Roman" w:cs="Times New Roman"/>
        </w:rPr>
        <w:t xml:space="preserve">discussed </w:t>
      </w:r>
      <w:r w:rsidRPr="003545F2">
        <w:rPr>
          <w:rFonts w:ascii="Times New Roman" w:hAnsi="Times New Roman" w:cs="Times New Roman"/>
        </w:rPr>
        <w:t xml:space="preserve">how their initiation to name-changing strategies emerged in high school, where anecdotes of internet-screening college admissions committees were rife. </w:t>
      </w:r>
      <w:r w:rsidRPr="003545F2">
        <w:rPr>
          <w:rStyle w:val="CommentReference"/>
          <w:rFonts w:ascii="Times New Roman" w:eastAsia="Times New Roman" w:hAnsi="Times New Roman" w:cs="Times New Roman"/>
          <w:sz w:val="24"/>
          <w:szCs w:val="24"/>
        </w:rPr>
        <w:t>Hanna</w:t>
      </w:r>
      <w:r w:rsidR="00D6635C" w:rsidRPr="003545F2">
        <w:rPr>
          <w:rFonts w:ascii="Times New Roman" w:hAnsi="Times New Roman" w:cs="Times New Roman"/>
        </w:rPr>
        <w:t xml:space="preserve"> </w:t>
      </w:r>
      <w:r w:rsidRPr="003545F2">
        <w:rPr>
          <w:rFonts w:ascii="Times New Roman" w:hAnsi="Times New Roman" w:cs="Times New Roman"/>
        </w:rPr>
        <w:t>recalled how her peers created a second, public-facing Facebook account to stage a college-ready front: “They had their fake Facebook profiles and their regular Facebook profiles, and one of them was the one that they thought colleges were going to look at, so [their posts were] like, “He</w:t>
      </w:r>
      <w:r w:rsidR="0053143B" w:rsidRPr="003545F2">
        <w:rPr>
          <w:rFonts w:ascii="Times New Roman" w:hAnsi="Times New Roman" w:cs="Times New Roman"/>
        </w:rPr>
        <w:t>ading off to my SAT tutors now [in order to project a sense of studiousness].”</w:t>
      </w:r>
      <w:r w:rsidRPr="003545F2">
        <w:rPr>
          <w:rFonts w:ascii="Times New Roman" w:hAnsi="Times New Roman" w:cs="Times New Roman"/>
        </w:rPr>
        <w:t xml:space="preserve"> </w:t>
      </w:r>
    </w:p>
    <w:p w14:paraId="75184415" w14:textId="4DBFADBF" w:rsidR="00672DA1" w:rsidRPr="003545F2" w:rsidRDefault="00672DA1" w:rsidP="00672DA1">
      <w:pPr>
        <w:spacing w:line="480" w:lineRule="auto"/>
        <w:jc w:val="both"/>
        <w:rPr>
          <w:rFonts w:ascii="Times New Roman" w:hAnsi="Times New Roman" w:cs="Times New Roman"/>
        </w:rPr>
      </w:pPr>
      <w:r w:rsidRPr="003545F2">
        <w:rPr>
          <w:rFonts w:ascii="Times New Roman" w:hAnsi="Times New Roman" w:cs="Times New Roman"/>
        </w:rPr>
        <w:lastRenderedPageBreak/>
        <w:tab/>
        <w:t xml:space="preserve"> Even more common among those in our sample was the creation of a second Instagram account, known as a “finsta”—a portmanteau of “fake” and “Insta” where users share more personal content with a select group of friends. Crucially, the “fake” designation refers to the pseudonymous nature of the </w:t>
      </w:r>
      <w:r w:rsidR="004960A6" w:rsidRPr="003545F2">
        <w:rPr>
          <w:rFonts w:ascii="Times New Roman" w:hAnsi="Times New Roman" w:cs="Times New Roman"/>
        </w:rPr>
        <w:t>doppelgänger</w:t>
      </w:r>
      <w:r w:rsidRPr="003545F2">
        <w:rPr>
          <w:rFonts w:ascii="Times New Roman" w:hAnsi="Times New Roman" w:cs="Times New Roman"/>
        </w:rPr>
        <w:t xml:space="preserve"> account handle, rather than to users’ calculated attempts at duplicity. Some young people, as we </w:t>
      </w:r>
      <w:r w:rsidR="004960A6" w:rsidRPr="003545F2">
        <w:rPr>
          <w:rFonts w:ascii="Times New Roman" w:hAnsi="Times New Roman" w:cs="Times New Roman"/>
        </w:rPr>
        <w:t xml:space="preserve">discuss </w:t>
      </w:r>
      <w:r w:rsidRPr="003545F2">
        <w:rPr>
          <w:rFonts w:ascii="Times New Roman" w:hAnsi="Times New Roman" w:cs="Times New Roman"/>
        </w:rPr>
        <w:t xml:space="preserve">below, found </w:t>
      </w:r>
      <w:proofErr w:type="spellStart"/>
      <w:r w:rsidRPr="003545F2">
        <w:rPr>
          <w:rFonts w:ascii="Times New Roman" w:hAnsi="Times New Roman" w:cs="Times New Roman"/>
        </w:rPr>
        <w:t>finstas</w:t>
      </w:r>
      <w:proofErr w:type="spellEnd"/>
      <w:r w:rsidRPr="003545F2">
        <w:rPr>
          <w:rFonts w:ascii="Times New Roman" w:hAnsi="Times New Roman" w:cs="Times New Roman"/>
        </w:rPr>
        <w:t xml:space="preserve"> as a way to provide a more “realistic” version of their daily lives—one that subverted the cultural conventions of social media performativity with mocking irreverence. According to our interviewees, young people began creating alternative accounts on Instagram years ago, but the finsta trend had seen a marked spike in the year preceding our interviews. In fact, </w:t>
      </w:r>
      <w:r w:rsidR="00DD5599" w:rsidRPr="003545F2">
        <w:rPr>
          <w:rFonts w:ascii="Times New Roman" w:hAnsi="Times New Roman" w:cs="Times New Roman"/>
        </w:rPr>
        <w:t xml:space="preserve">almost </w:t>
      </w:r>
      <w:r w:rsidRPr="003545F2">
        <w:rPr>
          <w:rFonts w:ascii="Times New Roman" w:hAnsi="Times New Roman" w:cs="Times New Roman"/>
        </w:rPr>
        <w:t>half (13 of 2</w:t>
      </w:r>
      <w:r w:rsidR="00DD5599" w:rsidRPr="003545F2">
        <w:rPr>
          <w:rFonts w:ascii="Times New Roman" w:hAnsi="Times New Roman" w:cs="Times New Roman"/>
        </w:rPr>
        <w:t>8</w:t>
      </w:r>
      <w:r w:rsidRPr="003545F2">
        <w:rPr>
          <w:rFonts w:ascii="Times New Roman" w:hAnsi="Times New Roman" w:cs="Times New Roman"/>
        </w:rPr>
        <w:t xml:space="preserve">) of our interviewees maintained both </w:t>
      </w:r>
      <w:proofErr w:type="spellStart"/>
      <w:r w:rsidRPr="003545F2">
        <w:rPr>
          <w:rFonts w:ascii="Times New Roman" w:hAnsi="Times New Roman" w:cs="Times New Roman"/>
        </w:rPr>
        <w:t>Rinsta</w:t>
      </w:r>
      <w:proofErr w:type="spellEnd"/>
      <w:r w:rsidRPr="003545F2">
        <w:rPr>
          <w:rFonts w:ascii="Times New Roman" w:hAnsi="Times New Roman" w:cs="Times New Roman"/>
        </w:rPr>
        <w:t xml:space="preserve"> (real + Instagram) and </w:t>
      </w:r>
      <w:r w:rsidR="00BF6CC8" w:rsidRPr="003545F2">
        <w:rPr>
          <w:rFonts w:ascii="Times New Roman" w:hAnsi="Times New Roman" w:cs="Times New Roman"/>
        </w:rPr>
        <w:t xml:space="preserve">finsta </w:t>
      </w:r>
      <w:r w:rsidRPr="003545F2">
        <w:rPr>
          <w:rFonts w:ascii="Times New Roman" w:hAnsi="Times New Roman" w:cs="Times New Roman"/>
        </w:rPr>
        <w:t xml:space="preserve">accounts, and all but one followed their friends’ </w:t>
      </w:r>
      <w:proofErr w:type="spellStart"/>
      <w:r w:rsidRPr="003545F2">
        <w:rPr>
          <w:rFonts w:ascii="Times New Roman" w:hAnsi="Times New Roman" w:cs="Times New Roman"/>
        </w:rPr>
        <w:t>finstas</w:t>
      </w:r>
      <w:proofErr w:type="spellEnd"/>
      <w:r w:rsidRPr="003545F2">
        <w:rPr>
          <w:rFonts w:ascii="Times New Roman" w:hAnsi="Times New Roman" w:cs="Times New Roman"/>
        </w:rPr>
        <w:t xml:space="preserve">. Finstas are, according to our interviewees, marked by their smaller followings, ironic tone, and decidedly less polished aesthetic. </w:t>
      </w:r>
    </w:p>
    <w:p w14:paraId="0E28172A" w14:textId="77777777" w:rsidR="00EE6F3A" w:rsidRPr="003545F2" w:rsidRDefault="00C715C4" w:rsidP="00C715C4">
      <w:pPr>
        <w:spacing w:line="480" w:lineRule="auto"/>
        <w:jc w:val="both"/>
        <w:rPr>
          <w:rFonts w:ascii="Times New Roman" w:eastAsia="Calibri" w:hAnsi="Times New Roman" w:cs="Times New Roman"/>
        </w:rPr>
      </w:pPr>
      <w:r w:rsidRPr="003545F2">
        <w:rPr>
          <w:rFonts w:ascii="Times New Roman" w:hAnsi="Times New Roman" w:cs="Times New Roman"/>
        </w:rPr>
        <w:tab/>
        <w:t xml:space="preserve">The contrast with Instagram—with its culture of airbrushed perfection and aspirational lifestyle presentation—was central to understanding how young people presented themselves on their </w:t>
      </w:r>
      <w:proofErr w:type="spellStart"/>
      <w:r w:rsidRPr="003545F2">
        <w:rPr>
          <w:rFonts w:ascii="Times New Roman" w:hAnsi="Times New Roman" w:cs="Times New Roman"/>
        </w:rPr>
        <w:t>finstas</w:t>
      </w:r>
      <w:proofErr w:type="spellEnd"/>
      <w:r w:rsidRPr="003545F2">
        <w:rPr>
          <w:rFonts w:ascii="Times New Roman" w:hAnsi="Times New Roman" w:cs="Times New Roman"/>
        </w:rPr>
        <w:t>. As Daniel offered:</w:t>
      </w:r>
      <w:r w:rsidR="00EE6F3A" w:rsidRPr="003545F2">
        <w:rPr>
          <w:rFonts w:ascii="Times New Roman" w:eastAsia="Calibri" w:hAnsi="Times New Roman" w:cs="Times New Roman"/>
        </w:rPr>
        <w:t xml:space="preserve"> </w:t>
      </w:r>
    </w:p>
    <w:p w14:paraId="05861E5C" w14:textId="7BD66CF3" w:rsidR="005A7A22" w:rsidRPr="003545F2" w:rsidRDefault="00634BD4" w:rsidP="00E46150">
      <w:pPr>
        <w:ind w:leftChars="295" w:left="708"/>
        <w:jc w:val="both"/>
        <w:rPr>
          <w:rFonts w:ascii="Times New Roman" w:eastAsia="Calibri" w:hAnsi="Times New Roman" w:cs="Times New Roman"/>
        </w:rPr>
      </w:pPr>
      <w:r w:rsidRPr="003545F2">
        <w:rPr>
          <w:rFonts w:ascii="Times New Roman" w:hAnsi="Times New Roman" w:cs="Times New Roman"/>
        </w:rPr>
        <w:tab/>
      </w:r>
      <w:r w:rsidR="00C715C4" w:rsidRPr="003545F2">
        <w:rPr>
          <w:rFonts w:ascii="Times New Roman" w:eastAsia="Calibri" w:hAnsi="Times New Roman" w:cs="Times New Roman"/>
        </w:rPr>
        <w:t>I think there are such intense constraints levied on people on Instagram and ostensibly also on Facebook…Then you have the idea of this much edgier, perhaps less palatable account that you can create to maybe put parts of your real, stranger self also into the abyss of the internet without that same pressure to get judg</w:t>
      </w:r>
      <w:r w:rsidR="00EE6F3A" w:rsidRPr="003545F2">
        <w:rPr>
          <w:rFonts w:ascii="Times New Roman" w:eastAsia="Calibri" w:hAnsi="Times New Roman" w:cs="Times New Roman"/>
        </w:rPr>
        <w:t>ed and be well-received.</w:t>
      </w:r>
    </w:p>
    <w:p w14:paraId="661613F2" w14:textId="77777777" w:rsidR="00EE6F3A" w:rsidRPr="003545F2" w:rsidRDefault="00EE6F3A" w:rsidP="00E46150">
      <w:pPr>
        <w:ind w:leftChars="295" w:left="708"/>
        <w:jc w:val="both"/>
        <w:rPr>
          <w:rFonts w:ascii="Times New Roman" w:hAnsi="Times New Roman" w:cs="Times New Roman"/>
        </w:rPr>
      </w:pPr>
    </w:p>
    <w:p w14:paraId="417B5FC0" w14:textId="26FE060D" w:rsidR="00C715C4" w:rsidRPr="003545F2" w:rsidRDefault="00C715C4" w:rsidP="00C715C4">
      <w:pPr>
        <w:spacing w:line="480" w:lineRule="auto"/>
        <w:jc w:val="both"/>
        <w:rPr>
          <w:rFonts w:ascii="Times New Roman" w:hAnsi="Times New Roman" w:cs="Times New Roman"/>
        </w:rPr>
      </w:pPr>
      <w:r w:rsidRPr="003545F2">
        <w:rPr>
          <w:rFonts w:ascii="Times New Roman" w:hAnsi="Times New Roman" w:cs="Times New Roman"/>
        </w:rPr>
        <w:t>Or, a</w:t>
      </w:r>
      <w:r w:rsidR="00EE6F3A" w:rsidRPr="003545F2">
        <w:rPr>
          <w:rFonts w:ascii="Times New Roman" w:hAnsi="Times New Roman" w:cs="Times New Roman"/>
        </w:rPr>
        <w:t>s Madeline explained, Instagram is a place to post “</w:t>
      </w:r>
      <w:r w:rsidRPr="003545F2">
        <w:rPr>
          <w:rFonts w:ascii="Times New Roman" w:hAnsi="Times New Roman" w:cs="Times New Roman"/>
        </w:rPr>
        <w:t>a pretty nice, edi</w:t>
      </w:r>
      <w:r w:rsidR="00EE6F3A" w:rsidRPr="003545F2">
        <w:rPr>
          <w:rFonts w:ascii="Times New Roman" w:hAnsi="Times New Roman" w:cs="Times New Roman"/>
        </w:rPr>
        <w:t xml:space="preserve">ted, high-quality picture with </w:t>
      </w:r>
      <w:r w:rsidRPr="003545F2">
        <w:rPr>
          <w:rFonts w:ascii="Times New Roman" w:hAnsi="Times New Roman" w:cs="Times New Roman"/>
        </w:rPr>
        <w:t>some witty caption I put way to</w:t>
      </w:r>
      <w:r w:rsidR="00A5607F" w:rsidRPr="003545F2">
        <w:rPr>
          <w:rFonts w:ascii="Times New Roman" w:hAnsi="Times New Roman" w:cs="Times New Roman"/>
        </w:rPr>
        <w:t>o</w:t>
      </w:r>
      <w:r w:rsidRPr="003545F2">
        <w:rPr>
          <w:rFonts w:ascii="Times New Roman" w:hAnsi="Times New Roman" w:cs="Times New Roman"/>
        </w:rPr>
        <w:t xml:space="preserve"> much time into thinking of.</w:t>
      </w:r>
      <w:r w:rsidR="00EE6F3A" w:rsidRPr="003545F2">
        <w:rPr>
          <w:rFonts w:ascii="Times New Roman" w:hAnsi="Times New Roman" w:cs="Times New Roman"/>
        </w:rPr>
        <w:t>” She juxtaposed this with finsta, where she will share “</w:t>
      </w:r>
      <w:r w:rsidRPr="003545F2">
        <w:rPr>
          <w:rFonts w:ascii="Times New Roman" w:hAnsi="Times New Roman" w:cs="Times New Roman"/>
        </w:rPr>
        <w:t xml:space="preserve">a really </w:t>
      </w:r>
      <w:r w:rsidR="00A5607F" w:rsidRPr="003545F2">
        <w:rPr>
          <w:rFonts w:ascii="Times New Roman" w:hAnsi="Times New Roman" w:cs="Times New Roman"/>
        </w:rPr>
        <w:t xml:space="preserve">ugly </w:t>
      </w:r>
      <w:r w:rsidRPr="003545F2">
        <w:rPr>
          <w:rFonts w:ascii="Times New Roman" w:hAnsi="Times New Roman" w:cs="Times New Roman"/>
        </w:rPr>
        <w:t xml:space="preserve">selfie I snapped of myself half-way through walking [and] an entire </w:t>
      </w:r>
      <w:r w:rsidR="00A5607F" w:rsidRPr="003545F2">
        <w:rPr>
          <w:rFonts w:ascii="Times New Roman" w:hAnsi="Times New Roman" w:cs="Times New Roman"/>
        </w:rPr>
        <w:t xml:space="preserve">paragraph of </w:t>
      </w:r>
      <w:r w:rsidRPr="003545F2">
        <w:rPr>
          <w:rFonts w:ascii="Times New Roman" w:hAnsi="Times New Roman" w:cs="Times New Roman"/>
        </w:rPr>
        <w:t xml:space="preserve">every single thing that happened </w:t>
      </w:r>
      <w:r w:rsidRPr="003545F2">
        <w:rPr>
          <w:rFonts w:ascii="Times New Roman" w:hAnsi="Times New Roman" w:cs="Times New Roman"/>
        </w:rPr>
        <w:lastRenderedPageBreak/>
        <w:t>to me that day.</w:t>
      </w:r>
      <w:r w:rsidR="00EE6F3A" w:rsidRPr="003545F2">
        <w:rPr>
          <w:rFonts w:ascii="Times New Roman" w:hAnsi="Times New Roman" w:cs="Times New Roman"/>
        </w:rPr>
        <w:t xml:space="preserve">” </w:t>
      </w:r>
      <w:r w:rsidRPr="003545F2">
        <w:rPr>
          <w:rFonts w:ascii="Times New Roman" w:hAnsi="Times New Roman" w:cs="Times New Roman"/>
        </w:rPr>
        <w:t>Haley, similarly, contrasted the images of cityscapes and formal events she shared on her Instagram with her finsta. On, the latter, she will share “if something funny happens to me I</w:t>
      </w:r>
      <w:r w:rsidRPr="003545F2">
        <w:rPr>
          <w:rFonts w:ascii="Times New Roman" w:eastAsia="Helvetica" w:hAnsi="Times New Roman" w:cs="Times New Roman"/>
        </w:rPr>
        <w:t>’</w:t>
      </w:r>
      <w:r w:rsidRPr="003545F2">
        <w:rPr>
          <w:rFonts w:ascii="Times New Roman" w:hAnsi="Times New Roman" w:cs="Times New Roman"/>
        </w:rPr>
        <w:t>ll post a post about it and tell a story or complain about my life or stuff.”</w:t>
      </w:r>
    </w:p>
    <w:p w14:paraId="00A7BE63" w14:textId="656FF90B" w:rsidR="00534770" w:rsidRPr="003545F2" w:rsidRDefault="00672DA1" w:rsidP="00534770">
      <w:pPr>
        <w:spacing w:line="480" w:lineRule="auto"/>
        <w:jc w:val="both"/>
        <w:rPr>
          <w:rFonts w:ascii="Times New Roman" w:hAnsi="Times New Roman" w:cs="Times New Roman"/>
        </w:rPr>
      </w:pPr>
      <w:r w:rsidRPr="003545F2">
        <w:rPr>
          <w:rFonts w:ascii="Times New Roman" w:hAnsi="Times New Roman" w:cs="Times New Roman"/>
        </w:rPr>
        <w:tab/>
      </w:r>
      <w:r w:rsidR="00C715C4" w:rsidRPr="003545F2">
        <w:rPr>
          <w:rFonts w:ascii="Times New Roman" w:hAnsi="Times New Roman" w:cs="Times New Roman"/>
        </w:rPr>
        <w:t>Accordingly</w:t>
      </w:r>
      <w:r w:rsidRPr="003545F2">
        <w:rPr>
          <w:rFonts w:ascii="Times New Roman" w:hAnsi="Times New Roman" w:cs="Times New Roman"/>
        </w:rPr>
        <w:t xml:space="preserve">, interviewees mentioned that they could share “funny” or even “sarcastic” contents on finsta, though these posts were often considered “inappropriate” </w:t>
      </w:r>
      <w:r w:rsidR="000D440D" w:rsidRPr="003545F2">
        <w:rPr>
          <w:rFonts w:ascii="Times New Roman" w:hAnsi="Times New Roman" w:cs="Times New Roman"/>
        </w:rPr>
        <w:t>To this end</w:t>
      </w:r>
      <w:r w:rsidRPr="003545F2">
        <w:rPr>
          <w:rFonts w:ascii="Times New Roman" w:hAnsi="Times New Roman" w:cs="Times New Roman"/>
        </w:rPr>
        <w:t xml:space="preserve">, users drew upon the framework of </w:t>
      </w:r>
      <w:r w:rsidR="003949FE" w:rsidRPr="003545F2">
        <w:rPr>
          <w:rFonts w:ascii="Times New Roman" w:eastAsia="Helvetica" w:hAnsi="Times New Roman" w:cs="Times New Roman"/>
        </w:rPr>
        <w:t>“</w:t>
      </w:r>
      <w:r w:rsidRPr="003545F2">
        <w:rPr>
          <w:rFonts w:ascii="Times New Roman" w:hAnsi="Times New Roman" w:cs="Times New Roman"/>
        </w:rPr>
        <w:t>appropriateness</w:t>
      </w:r>
      <w:r w:rsidR="003949FE" w:rsidRPr="003545F2">
        <w:rPr>
          <w:rFonts w:ascii="Times New Roman" w:eastAsia="Helvetica" w:hAnsi="Times New Roman" w:cs="Times New Roman"/>
        </w:rPr>
        <w:t>”</w:t>
      </w:r>
      <w:r w:rsidR="003949FE" w:rsidRPr="003545F2">
        <w:rPr>
          <w:rFonts w:ascii="Times New Roman" w:hAnsi="Times New Roman" w:cs="Times New Roman"/>
        </w:rPr>
        <w:t xml:space="preserve"> </w:t>
      </w:r>
      <w:r w:rsidRPr="003545F2">
        <w:rPr>
          <w:rFonts w:ascii="Times New Roman" w:hAnsi="Times New Roman" w:cs="Times New Roman"/>
        </w:rPr>
        <w:t xml:space="preserve">to delineate the types of content that was best suited for these accounts. </w:t>
      </w:r>
      <w:r w:rsidR="007B5531" w:rsidRPr="003545F2">
        <w:rPr>
          <w:rFonts w:ascii="Times New Roman" w:hAnsi="Times New Roman" w:cs="Times New Roman"/>
        </w:rPr>
        <w:t>Thus, w</w:t>
      </w:r>
      <w:r w:rsidRPr="003545F2">
        <w:rPr>
          <w:rFonts w:ascii="Times New Roman" w:hAnsi="Times New Roman" w:cs="Times New Roman"/>
        </w:rPr>
        <w:t xml:space="preserve">hile Tyler was careful to point out that he doesn’t “post anything bad,” he noted that his </w:t>
      </w:r>
      <w:r w:rsidR="007B5531" w:rsidRPr="003545F2">
        <w:rPr>
          <w:rFonts w:ascii="Times New Roman" w:hAnsi="Times New Roman" w:cs="Times New Roman"/>
        </w:rPr>
        <w:t xml:space="preserve">finsta </w:t>
      </w:r>
      <w:proofErr w:type="gramStart"/>
      <w:r w:rsidRPr="003545F2">
        <w:rPr>
          <w:rFonts w:ascii="Times New Roman" w:hAnsi="Times New Roman" w:cs="Times New Roman"/>
        </w:rPr>
        <w:t>will</w:t>
      </w:r>
      <w:proofErr w:type="gramEnd"/>
      <w:r w:rsidRPr="003545F2">
        <w:rPr>
          <w:rFonts w:ascii="Times New Roman" w:hAnsi="Times New Roman" w:cs="Times New Roman"/>
        </w:rPr>
        <w:t xml:space="preserve"> occasionally include vulgar language.</w:t>
      </w:r>
      <w:r w:rsidR="006F46BE" w:rsidRPr="003545F2">
        <w:rPr>
          <w:rFonts w:ascii="Times New Roman" w:hAnsi="Times New Roman" w:cs="Times New Roman"/>
        </w:rPr>
        <w:t xml:space="preserve"> He added,</w:t>
      </w:r>
      <w:r w:rsidRPr="003545F2">
        <w:rPr>
          <w:rFonts w:ascii="Times New Roman" w:hAnsi="Times New Roman" w:cs="Times New Roman"/>
        </w:rPr>
        <w:t xml:space="preserve"> “I would not want someone to </w:t>
      </w:r>
      <w:r w:rsidR="007B5531" w:rsidRPr="003545F2">
        <w:rPr>
          <w:rFonts w:ascii="Times New Roman" w:hAnsi="Times New Roman" w:cs="Times New Roman"/>
        </w:rPr>
        <w:t xml:space="preserve">[let that] </w:t>
      </w:r>
      <w:r w:rsidRPr="003545F2">
        <w:rPr>
          <w:rFonts w:ascii="Times New Roman" w:hAnsi="Times New Roman" w:cs="Times New Roman"/>
        </w:rPr>
        <w:t>get that back to my mom.</w:t>
      </w:r>
      <w:r w:rsidR="007B5531" w:rsidRPr="003545F2">
        <w:rPr>
          <w:rFonts w:ascii="Times New Roman" w:hAnsi="Times New Roman" w:cs="Times New Roman"/>
        </w:rPr>
        <w:t xml:space="preserve">” </w:t>
      </w:r>
      <w:r w:rsidRPr="003545F2">
        <w:rPr>
          <w:rFonts w:ascii="Times New Roman" w:hAnsi="Times New Roman" w:cs="Times New Roman"/>
        </w:rPr>
        <w:t xml:space="preserve">As such, his </w:t>
      </w:r>
      <w:r w:rsidR="007B5531" w:rsidRPr="003545F2">
        <w:rPr>
          <w:rFonts w:ascii="Times New Roman" w:hAnsi="Times New Roman" w:cs="Times New Roman"/>
        </w:rPr>
        <w:t xml:space="preserve">finsta </w:t>
      </w:r>
      <w:r w:rsidRPr="003545F2">
        <w:rPr>
          <w:rFonts w:ascii="Times New Roman" w:hAnsi="Times New Roman" w:cs="Times New Roman"/>
        </w:rPr>
        <w:t xml:space="preserve">was </w:t>
      </w:r>
      <w:r w:rsidR="007B5531" w:rsidRPr="003545F2">
        <w:rPr>
          <w:rFonts w:ascii="Times New Roman" w:hAnsi="Times New Roman" w:cs="Times New Roman"/>
        </w:rPr>
        <w:t xml:space="preserve">limited to “a select group of people.” </w:t>
      </w:r>
      <w:proofErr w:type="gramStart"/>
      <w:r w:rsidR="00434027" w:rsidRPr="003545F2">
        <w:rPr>
          <w:rFonts w:ascii="Times New Roman" w:hAnsi="Times New Roman" w:cs="Times New Roman"/>
        </w:rPr>
        <w:t>Lyndsay,</w:t>
      </w:r>
      <w:proofErr w:type="gramEnd"/>
      <w:r w:rsidR="00434027" w:rsidRPr="003545F2">
        <w:rPr>
          <w:rFonts w:ascii="Times New Roman" w:hAnsi="Times New Roman" w:cs="Times New Roman"/>
        </w:rPr>
        <w:t xml:space="preserve"> similarly described her finsta audience as “very selective,” while </w:t>
      </w:r>
      <w:r w:rsidRPr="003545F2">
        <w:rPr>
          <w:rFonts w:ascii="Times New Roman" w:hAnsi="Times New Roman" w:cs="Times New Roman"/>
        </w:rPr>
        <w:t xml:space="preserve">Alyssa explained that she had “about like 20 </w:t>
      </w:r>
      <w:r w:rsidR="009D5CA4" w:rsidRPr="003545F2">
        <w:rPr>
          <w:rFonts w:ascii="Times New Roman" w:hAnsi="Times New Roman" w:cs="Times New Roman"/>
        </w:rPr>
        <w:t>f</w:t>
      </w:r>
      <w:r w:rsidR="00057F0F" w:rsidRPr="003545F2">
        <w:rPr>
          <w:rFonts w:ascii="Times New Roman" w:hAnsi="Times New Roman" w:cs="Times New Roman"/>
        </w:rPr>
        <w:t xml:space="preserve">insta followers…[compared to] </w:t>
      </w:r>
      <w:r w:rsidRPr="003545F2">
        <w:rPr>
          <w:rFonts w:ascii="Times New Roman" w:hAnsi="Times New Roman" w:cs="Times New Roman"/>
        </w:rPr>
        <w:t xml:space="preserve">over 1,000 regular Instagram followers.” </w:t>
      </w:r>
      <w:r w:rsidR="0033301D" w:rsidRPr="003545F2">
        <w:rPr>
          <w:rFonts w:ascii="Times New Roman" w:hAnsi="Times New Roman" w:cs="Times New Roman"/>
        </w:rPr>
        <w:t xml:space="preserve">Decisions about with whom to share one’s finsta account were based upon shared understandings of trust and closeness. </w:t>
      </w:r>
      <w:r w:rsidR="00534770" w:rsidRPr="003545F2">
        <w:rPr>
          <w:rFonts w:ascii="Times New Roman" w:hAnsi="Times New Roman" w:cs="Times New Roman"/>
        </w:rPr>
        <w:t xml:space="preserve">Sadie explained the importance of </w:t>
      </w:r>
      <w:r w:rsidR="00F77CE4" w:rsidRPr="003545F2">
        <w:rPr>
          <w:rFonts w:ascii="Times New Roman" w:hAnsi="Times New Roman" w:cs="Times New Roman"/>
        </w:rPr>
        <w:t xml:space="preserve">the former in </w:t>
      </w:r>
      <w:r w:rsidR="00534770" w:rsidRPr="003545F2">
        <w:rPr>
          <w:rFonts w:ascii="Times New Roman" w:hAnsi="Times New Roman" w:cs="Times New Roman"/>
        </w:rPr>
        <w:t xml:space="preserve">deciding who </w:t>
      </w:r>
      <w:r w:rsidR="00F77CE4" w:rsidRPr="003545F2">
        <w:rPr>
          <w:rFonts w:ascii="Times New Roman" w:hAnsi="Times New Roman" w:cs="Times New Roman"/>
        </w:rPr>
        <w:t>has access to her account:</w:t>
      </w:r>
    </w:p>
    <w:p w14:paraId="3E3F7D4F" w14:textId="47E4D397" w:rsidR="00534770" w:rsidRPr="003545F2" w:rsidRDefault="00534770" w:rsidP="00534770">
      <w:pPr>
        <w:jc w:val="both"/>
        <w:rPr>
          <w:rFonts w:ascii="Times New Roman" w:hAnsi="Times New Roman" w:cs="Times New Roman"/>
        </w:rPr>
      </w:pPr>
      <w:r w:rsidRPr="003545F2">
        <w:rPr>
          <w:rFonts w:ascii="Times New Roman" w:hAnsi="Times New Roman" w:cs="Times New Roman"/>
        </w:rPr>
        <w:tab/>
      </w:r>
      <w:r w:rsidR="00F77CE4" w:rsidRPr="003545F2">
        <w:rPr>
          <w:rFonts w:ascii="Times New Roman" w:hAnsi="Times New Roman" w:cs="Times New Roman"/>
        </w:rPr>
        <w:t>[It’s a]</w:t>
      </w:r>
      <w:r w:rsidRPr="003545F2">
        <w:rPr>
          <w:rFonts w:ascii="Times New Roman" w:hAnsi="Times New Roman" w:cs="Times New Roman"/>
        </w:rPr>
        <w:t xml:space="preserve"> very intentional audience behind my </w:t>
      </w:r>
      <w:proofErr w:type="spellStart"/>
      <w:r w:rsidRPr="003545F2">
        <w:rPr>
          <w:rFonts w:ascii="Times New Roman" w:hAnsi="Times New Roman" w:cs="Times New Roman"/>
        </w:rPr>
        <w:t>Finstagram</w:t>
      </w:r>
      <w:proofErr w:type="spellEnd"/>
      <w:r w:rsidRPr="003545F2">
        <w:rPr>
          <w:rFonts w:ascii="Times New Roman" w:hAnsi="Times New Roman" w:cs="Times New Roman"/>
        </w:rPr>
        <w:t xml:space="preserve">, and I have this trust in </w:t>
      </w:r>
      <w:r w:rsidRPr="003545F2">
        <w:rPr>
          <w:rFonts w:ascii="Times New Roman" w:hAnsi="Times New Roman" w:cs="Times New Roman"/>
        </w:rPr>
        <w:tab/>
        <w:t xml:space="preserve">everyone that follows it, that no </w:t>
      </w:r>
      <w:r w:rsidR="00567A94" w:rsidRPr="003545F2">
        <w:rPr>
          <w:rFonts w:ascii="Times New Roman" w:hAnsi="Times New Roman" w:cs="Times New Roman"/>
        </w:rPr>
        <w:t>one’s</w:t>
      </w:r>
      <w:r w:rsidRPr="003545F2">
        <w:rPr>
          <w:rFonts w:ascii="Times New Roman" w:hAnsi="Times New Roman" w:cs="Times New Roman"/>
        </w:rPr>
        <w:t xml:space="preserve"> going to share the pictures</w:t>
      </w:r>
      <w:r w:rsidR="00504EFF" w:rsidRPr="003545F2">
        <w:rPr>
          <w:rFonts w:ascii="Times New Roman" w:hAnsi="Times New Roman" w:cs="Times New Roman"/>
        </w:rPr>
        <w:t>, and they’</w:t>
      </w:r>
      <w:r w:rsidRPr="003545F2">
        <w:rPr>
          <w:rFonts w:ascii="Times New Roman" w:hAnsi="Times New Roman" w:cs="Times New Roman"/>
        </w:rPr>
        <w:t xml:space="preserve">re not </w:t>
      </w:r>
      <w:r w:rsidRPr="003545F2">
        <w:rPr>
          <w:rFonts w:ascii="Times New Roman" w:hAnsi="Times New Roman" w:cs="Times New Roman"/>
        </w:rPr>
        <w:tab/>
        <w:t>going to circulate. I</w:t>
      </w:r>
      <w:r w:rsidRPr="003545F2">
        <w:rPr>
          <w:rFonts w:ascii="Times New Roman" w:eastAsia="Helvetica" w:hAnsi="Times New Roman" w:cs="Times New Roman"/>
        </w:rPr>
        <w:t>’</w:t>
      </w:r>
      <w:r w:rsidRPr="003545F2">
        <w:rPr>
          <w:rFonts w:ascii="Times New Roman" w:hAnsi="Times New Roman" w:cs="Times New Roman"/>
        </w:rPr>
        <w:t xml:space="preserve">ve tried to reduce the number of followers to people I really </w:t>
      </w:r>
      <w:r w:rsidRPr="003545F2">
        <w:rPr>
          <w:rFonts w:ascii="Times New Roman" w:hAnsi="Times New Roman" w:cs="Times New Roman"/>
        </w:rPr>
        <w:tab/>
        <w:t>think are going to be respectful of whatever sort of privacy [setting].</w:t>
      </w:r>
    </w:p>
    <w:p w14:paraId="24B71306" w14:textId="77777777" w:rsidR="00534770" w:rsidRPr="003545F2" w:rsidRDefault="00534770" w:rsidP="00534770">
      <w:pPr>
        <w:jc w:val="both"/>
        <w:rPr>
          <w:rFonts w:ascii="Times New Roman" w:hAnsi="Times New Roman" w:cs="Times New Roman"/>
        </w:rPr>
      </w:pPr>
    </w:p>
    <w:p w14:paraId="301AF5D7" w14:textId="739652DF" w:rsidR="00AC1BD6" w:rsidRPr="003545F2" w:rsidRDefault="001E4CB2" w:rsidP="005E65B1">
      <w:pPr>
        <w:spacing w:line="480" w:lineRule="auto"/>
        <w:jc w:val="both"/>
        <w:rPr>
          <w:rFonts w:ascii="Times New Roman" w:hAnsi="Times New Roman" w:cs="Times New Roman"/>
        </w:rPr>
      </w:pPr>
      <w:r w:rsidRPr="003545F2">
        <w:rPr>
          <w:rFonts w:ascii="Times New Roman" w:hAnsi="Times New Roman" w:cs="Times New Roman"/>
        </w:rPr>
        <w:t>C</w:t>
      </w:r>
      <w:r w:rsidR="00D82172" w:rsidRPr="003545F2">
        <w:rPr>
          <w:rFonts w:ascii="Times New Roman" w:hAnsi="Times New Roman" w:cs="Times New Roman"/>
        </w:rPr>
        <w:t xml:space="preserve">omments </w:t>
      </w:r>
      <w:r w:rsidRPr="003545F2">
        <w:rPr>
          <w:rFonts w:ascii="Times New Roman" w:hAnsi="Times New Roman" w:cs="Times New Roman"/>
        </w:rPr>
        <w:t xml:space="preserve">like this </w:t>
      </w:r>
      <w:r w:rsidR="00504EFF" w:rsidRPr="003545F2">
        <w:rPr>
          <w:rFonts w:ascii="Times New Roman" w:hAnsi="Times New Roman" w:cs="Times New Roman"/>
        </w:rPr>
        <w:t xml:space="preserve">reaffirm Marwick and </w:t>
      </w:r>
      <w:proofErr w:type="spellStart"/>
      <w:r w:rsidR="00504EFF" w:rsidRPr="003545F2">
        <w:rPr>
          <w:rFonts w:ascii="Times New Roman" w:hAnsi="Times New Roman" w:cs="Times New Roman"/>
        </w:rPr>
        <w:t>boyd’s</w:t>
      </w:r>
      <w:proofErr w:type="spellEnd"/>
      <w:r w:rsidR="00504EFF" w:rsidRPr="003545F2">
        <w:rPr>
          <w:rFonts w:ascii="Times New Roman" w:hAnsi="Times New Roman" w:cs="Times New Roman"/>
        </w:rPr>
        <w:t xml:space="preserve"> (2014) findings about teenager’s privacy disclosures, namely that they only share </w:t>
      </w:r>
      <w:r w:rsidR="00431122" w:rsidRPr="003545F2">
        <w:rPr>
          <w:rFonts w:ascii="Times New Roman" w:hAnsi="Times New Roman" w:cs="Times New Roman"/>
        </w:rPr>
        <w:t>individuals</w:t>
      </w:r>
      <w:r w:rsidR="00D82172" w:rsidRPr="003545F2">
        <w:rPr>
          <w:rFonts w:ascii="Times New Roman" w:hAnsi="Times New Roman" w:cs="Times New Roman"/>
        </w:rPr>
        <w:t xml:space="preserve"> only </w:t>
      </w:r>
      <w:r w:rsidR="00504EFF" w:rsidRPr="003545F2">
        <w:rPr>
          <w:rFonts w:ascii="Times New Roman" w:hAnsi="Times New Roman" w:cs="Times New Roman"/>
        </w:rPr>
        <w:t>reveal</w:t>
      </w:r>
      <w:r w:rsidR="00431122" w:rsidRPr="003545F2">
        <w:rPr>
          <w:rFonts w:ascii="Times New Roman" w:hAnsi="Times New Roman" w:cs="Times New Roman"/>
        </w:rPr>
        <w:t xml:space="preserve"> personal</w:t>
      </w:r>
      <w:r w:rsidR="00D82172" w:rsidRPr="003545F2">
        <w:rPr>
          <w:rFonts w:ascii="Times New Roman" w:hAnsi="Times New Roman" w:cs="Times New Roman"/>
        </w:rPr>
        <w:t xml:space="preserve"> information when they </w:t>
      </w:r>
      <w:r w:rsidR="00431122" w:rsidRPr="003545F2">
        <w:rPr>
          <w:rFonts w:ascii="Times New Roman" w:hAnsi="Times New Roman" w:cs="Times New Roman"/>
        </w:rPr>
        <w:t>feel</w:t>
      </w:r>
      <w:r w:rsidR="00D82172" w:rsidRPr="003545F2">
        <w:rPr>
          <w:rFonts w:ascii="Times New Roman" w:hAnsi="Times New Roman" w:cs="Times New Roman"/>
        </w:rPr>
        <w:t xml:space="preserve"> confident t</w:t>
      </w:r>
      <w:r w:rsidR="00431122" w:rsidRPr="003545F2">
        <w:rPr>
          <w:rFonts w:ascii="Times New Roman" w:hAnsi="Times New Roman" w:cs="Times New Roman"/>
        </w:rPr>
        <w:t xml:space="preserve">hat it won’t </w:t>
      </w:r>
      <w:r w:rsidR="00824C4A" w:rsidRPr="003545F2">
        <w:rPr>
          <w:rFonts w:ascii="Times New Roman" w:hAnsi="Times New Roman" w:cs="Times New Roman"/>
        </w:rPr>
        <w:t>negatively impact them</w:t>
      </w:r>
      <w:r w:rsidR="00431122" w:rsidRPr="003545F2">
        <w:rPr>
          <w:rFonts w:ascii="Times New Roman" w:hAnsi="Times New Roman" w:cs="Times New Roman"/>
        </w:rPr>
        <w:t xml:space="preserve"> </w:t>
      </w:r>
      <w:r w:rsidR="00D82172" w:rsidRPr="003545F2">
        <w:rPr>
          <w:rFonts w:ascii="Times New Roman" w:hAnsi="Times New Roman" w:cs="Times New Roman"/>
        </w:rPr>
        <w:t>(</w:t>
      </w:r>
      <w:r w:rsidR="00431122" w:rsidRPr="003545F2">
        <w:rPr>
          <w:rFonts w:ascii="Times New Roman" w:hAnsi="Times New Roman" w:cs="Times New Roman"/>
        </w:rPr>
        <w:t>p. 1061). But there’s a tradeoff: w</w:t>
      </w:r>
      <w:r w:rsidR="00D82172" w:rsidRPr="003545F2">
        <w:rPr>
          <w:rFonts w:ascii="Times New Roman" w:hAnsi="Times New Roman" w:cs="Times New Roman"/>
        </w:rPr>
        <w:t>hen young people decide to share personal information, it makes them</w:t>
      </w:r>
      <w:r w:rsidR="00431122" w:rsidRPr="003545F2">
        <w:rPr>
          <w:rFonts w:ascii="Times New Roman" w:hAnsi="Times New Roman" w:cs="Times New Roman"/>
        </w:rPr>
        <w:t xml:space="preserve"> vulnerable while also helping to establish intimacy (ibid)</w:t>
      </w:r>
      <w:r w:rsidR="00D82172" w:rsidRPr="003545F2">
        <w:rPr>
          <w:rFonts w:ascii="Times New Roman" w:hAnsi="Times New Roman" w:cs="Times New Roman"/>
        </w:rPr>
        <w:t>.</w:t>
      </w:r>
      <w:r w:rsidR="0099445D" w:rsidRPr="003545F2">
        <w:rPr>
          <w:rFonts w:ascii="Times New Roman" w:hAnsi="Times New Roman" w:cs="Times New Roman"/>
        </w:rPr>
        <w:t xml:space="preserve"> Marwick and </w:t>
      </w:r>
      <w:proofErr w:type="spellStart"/>
      <w:r w:rsidR="0099445D" w:rsidRPr="003545F2">
        <w:rPr>
          <w:rFonts w:ascii="Times New Roman" w:hAnsi="Times New Roman" w:cs="Times New Roman"/>
        </w:rPr>
        <w:t>boyd</w:t>
      </w:r>
      <w:proofErr w:type="spellEnd"/>
      <w:r w:rsidR="0099445D" w:rsidRPr="003545F2">
        <w:rPr>
          <w:rFonts w:ascii="Times New Roman" w:hAnsi="Times New Roman" w:cs="Times New Roman"/>
        </w:rPr>
        <w:t xml:space="preserve"> note </w:t>
      </w:r>
      <w:r w:rsidR="0099445D" w:rsidRPr="003545F2">
        <w:rPr>
          <w:rFonts w:ascii="Times New Roman" w:hAnsi="Times New Roman" w:cs="Times New Roman"/>
        </w:rPr>
        <w:lastRenderedPageBreak/>
        <w:t xml:space="preserve">that there is no infallible remedy to risks of disclosing personal information on social media. </w:t>
      </w:r>
      <w:r w:rsidR="002773D3" w:rsidRPr="003545F2">
        <w:rPr>
          <w:rFonts w:ascii="Times New Roman" w:hAnsi="Times New Roman" w:cs="Times New Roman"/>
        </w:rPr>
        <w:t xml:space="preserve">The culture of omnipresent social surveillance further intensifies the vulnerability of young people, as exemplified by Kylee’s cynical considerations of the audience: </w:t>
      </w:r>
      <w:r w:rsidR="00534770" w:rsidRPr="003545F2">
        <w:rPr>
          <w:rFonts w:ascii="Times New Roman" w:hAnsi="Times New Roman" w:cs="Times New Roman"/>
        </w:rPr>
        <w:t>“Oh, wait. Do I trust all the people I let follow my finsta?</w:t>
      </w:r>
      <w:r w:rsidR="00534770" w:rsidRPr="003545F2">
        <w:rPr>
          <w:rFonts w:ascii="Times New Roman" w:eastAsia="Helvetica" w:hAnsi="Times New Roman" w:cs="Times New Roman"/>
        </w:rPr>
        <w:t>”</w:t>
      </w:r>
      <w:r w:rsidR="00534770" w:rsidRPr="003545F2">
        <w:rPr>
          <w:rFonts w:ascii="Times New Roman" w:hAnsi="Times New Roman" w:cs="Times New Roman"/>
        </w:rPr>
        <w:t xml:space="preserve"> Tellingly, she added, “Not that I post anything super scandalous or bad because I realize that if I post something on the internet it could</w:t>
      </w:r>
      <w:r w:rsidR="001953D4" w:rsidRPr="003545F2">
        <w:rPr>
          <w:rFonts w:ascii="Times New Roman" w:hAnsi="Times New Roman" w:cs="Times New Roman"/>
        </w:rPr>
        <w:t xml:space="preserve"> pop up somewhere that I wouldn’</w:t>
      </w:r>
      <w:r w:rsidR="00534770" w:rsidRPr="003545F2">
        <w:rPr>
          <w:rFonts w:ascii="Times New Roman" w:hAnsi="Times New Roman" w:cs="Times New Roman"/>
        </w:rPr>
        <w:t xml:space="preserve">t want it to.” </w:t>
      </w:r>
      <w:r w:rsidR="00C6077C" w:rsidRPr="003545F2">
        <w:rPr>
          <w:rFonts w:ascii="Times New Roman" w:hAnsi="Times New Roman" w:cs="Times New Roman"/>
        </w:rPr>
        <w:t xml:space="preserve">Inherent in </w:t>
      </w:r>
      <w:r w:rsidR="00504EFF" w:rsidRPr="003545F2">
        <w:rPr>
          <w:rFonts w:ascii="Times New Roman" w:hAnsi="Times New Roman" w:cs="Times New Roman"/>
        </w:rPr>
        <w:t>Kylee’s comment</w:t>
      </w:r>
      <w:r w:rsidR="002773D3" w:rsidRPr="003545F2">
        <w:rPr>
          <w:rFonts w:ascii="Times New Roman" w:hAnsi="Times New Roman" w:cs="Times New Roman"/>
        </w:rPr>
        <w:t xml:space="preserve"> </w:t>
      </w:r>
      <w:r w:rsidR="00CB7AF6" w:rsidRPr="003545F2">
        <w:rPr>
          <w:rFonts w:ascii="Times New Roman" w:hAnsi="Times New Roman" w:cs="Times New Roman"/>
        </w:rPr>
        <w:t>is a fear of being monitored and</w:t>
      </w:r>
      <w:r w:rsidR="00C6077C" w:rsidRPr="003545F2">
        <w:rPr>
          <w:rFonts w:ascii="Times New Roman" w:hAnsi="Times New Roman" w:cs="Times New Roman"/>
        </w:rPr>
        <w:t xml:space="preserve"> the</w:t>
      </w:r>
      <w:r w:rsidR="00CB7AF6" w:rsidRPr="003545F2">
        <w:rPr>
          <w:rFonts w:ascii="Times New Roman" w:hAnsi="Times New Roman" w:cs="Times New Roman"/>
        </w:rPr>
        <w:t xml:space="preserve"> associated unknown consequences.</w:t>
      </w:r>
    </w:p>
    <w:p w14:paraId="1555F593" w14:textId="77777777" w:rsidR="00AC1BD6" w:rsidRPr="003545F2" w:rsidRDefault="00AC1BD6" w:rsidP="00AC1BD6">
      <w:pPr>
        <w:spacing w:line="480" w:lineRule="auto"/>
        <w:jc w:val="both"/>
        <w:outlineLvl w:val="0"/>
        <w:rPr>
          <w:rFonts w:ascii="Times New Roman" w:hAnsi="Times New Roman" w:cs="Times New Roman"/>
          <w:b/>
        </w:rPr>
      </w:pPr>
      <w:r w:rsidRPr="003545F2">
        <w:rPr>
          <w:rFonts w:ascii="Times New Roman" w:hAnsi="Times New Roman" w:cs="Times New Roman"/>
          <w:b/>
        </w:rPr>
        <w:t>Conclusion</w:t>
      </w:r>
    </w:p>
    <w:p w14:paraId="1DBAD249" w14:textId="4D11DCB8" w:rsidR="00AC1BD6" w:rsidRPr="003545F2" w:rsidRDefault="00AC1BD6" w:rsidP="00AC1BD6">
      <w:pPr>
        <w:spacing w:line="480" w:lineRule="auto"/>
        <w:jc w:val="both"/>
        <w:rPr>
          <w:rStyle w:val="CommentReference"/>
          <w:rFonts w:ascii="Times New Roman" w:hAnsi="Times New Roman" w:cs="Times New Roman"/>
          <w:sz w:val="24"/>
          <w:szCs w:val="24"/>
        </w:rPr>
      </w:pPr>
      <w:r w:rsidRPr="003545F2">
        <w:rPr>
          <w:rStyle w:val="CommentReference"/>
          <w:rFonts w:ascii="Times New Roman" w:hAnsi="Times New Roman" w:cs="Times New Roman"/>
          <w:sz w:val="24"/>
          <w:szCs w:val="24"/>
        </w:rPr>
        <w:tab/>
        <w:t>Paralleling the profound growth of our social media culture and economy a</w:t>
      </w:r>
      <w:r w:rsidR="003C5BE7" w:rsidRPr="003545F2">
        <w:rPr>
          <w:rStyle w:val="CommentReference"/>
          <w:rFonts w:ascii="Times New Roman" w:hAnsi="Times New Roman" w:cs="Times New Roman"/>
          <w:sz w:val="24"/>
          <w:szCs w:val="24"/>
        </w:rPr>
        <w:t>re persistent warnings about institutional and social surveillance</w:t>
      </w:r>
      <w:r w:rsidRPr="003545F2">
        <w:rPr>
          <w:rStyle w:val="CommentReference"/>
          <w:rFonts w:ascii="Times New Roman" w:hAnsi="Times New Roman" w:cs="Times New Roman"/>
          <w:sz w:val="24"/>
          <w:szCs w:val="24"/>
        </w:rPr>
        <w:t xml:space="preserve">; such </w:t>
      </w:r>
      <w:r w:rsidR="005E0A03" w:rsidRPr="003545F2">
        <w:rPr>
          <w:rStyle w:val="CommentReference"/>
          <w:rFonts w:ascii="Times New Roman" w:hAnsi="Times New Roman" w:cs="Times New Roman"/>
          <w:sz w:val="24"/>
          <w:szCs w:val="24"/>
        </w:rPr>
        <w:t>foreboding is</w:t>
      </w:r>
      <w:r w:rsidRPr="003545F2">
        <w:rPr>
          <w:rStyle w:val="CommentReference"/>
          <w:rFonts w:ascii="Times New Roman" w:hAnsi="Times New Roman" w:cs="Times New Roman"/>
          <w:sz w:val="24"/>
          <w:szCs w:val="24"/>
        </w:rPr>
        <w:t xml:space="preserve"> captured by the dictum, “you never know who’s looking” at your social media profile(s). Our research indicates that young people </w:t>
      </w:r>
      <w:r w:rsidR="00DC42A3" w:rsidRPr="003545F2">
        <w:rPr>
          <w:rStyle w:val="CommentReference"/>
          <w:rFonts w:ascii="Times New Roman" w:hAnsi="Times New Roman" w:cs="Times New Roman"/>
          <w:sz w:val="24"/>
          <w:szCs w:val="24"/>
        </w:rPr>
        <w:t>are</w:t>
      </w:r>
      <w:r w:rsidRPr="003545F2">
        <w:rPr>
          <w:rStyle w:val="CommentReference"/>
          <w:rFonts w:ascii="Times New Roman" w:hAnsi="Times New Roman" w:cs="Times New Roman"/>
          <w:sz w:val="24"/>
          <w:szCs w:val="24"/>
        </w:rPr>
        <w:t xml:space="preserve"> socialized to anticipate</w:t>
      </w:r>
      <w:r w:rsidR="00044DCF" w:rsidRPr="003545F2">
        <w:rPr>
          <w:rStyle w:val="CommentReference"/>
          <w:rFonts w:ascii="Times New Roman" w:hAnsi="Times New Roman" w:cs="Times New Roman"/>
          <w:sz w:val="24"/>
          <w:szCs w:val="24"/>
        </w:rPr>
        <w:t xml:space="preserve"> </w:t>
      </w:r>
      <w:r w:rsidR="003C5BE7" w:rsidRPr="003545F2">
        <w:rPr>
          <w:rStyle w:val="CommentReference"/>
          <w:rFonts w:ascii="Times New Roman" w:hAnsi="Times New Roman" w:cs="Times New Roman"/>
          <w:sz w:val="24"/>
          <w:szCs w:val="24"/>
        </w:rPr>
        <w:t xml:space="preserve">digital </w:t>
      </w:r>
      <w:r w:rsidRPr="003545F2">
        <w:rPr>
          <w:rStyle w:val="CommentReference"/>
          <w:rFonts w:ascii="Times New Roman" w:hAnsi="Times New Roman" w:cs="Times New Roman"/>
          <w:sz w:val="24"/>
          <w:szCs w:val="24"/>
        </w:rPr>
        <w:t xml:space="preserve">surveillance from </w:t>
      </w:r>
      <w:r w:rsidR="003C5BE7" w:rsidRPr="003545F2">
        <w:rPr>
          <w:rStyle w:val="CommentReference"/>
          <w:rFonts w:ascii="Times New Roman" w:hAnsi="Times New Roman" w:cs="Times New Roman"/>
          <w:sz w:val="24"/>
          <w:szCs w:val="24"/>
        </w:rPr>
        <w:t>various</w:t>
      </w:r>
      <w:r w:rsidRPr="003545F2">
        <w:rPr>
          <w:rStyle w:val="CommentReference"/>
          <w:rFonts w:ascii="Times New Roman" w:hAnsi="Times New Roman" w:cs="Times New Roman"/>
          <w:sz w:val="24"/>
          <w:szCs w:val="24"/>
        </w:rPr>
        <w:t xml:space="preserve"> social institutions</w:t>
      </w:r>
      <w:r w:rsidR="003C5BE7" w:rsidRPr="003545F2">
        <w:rPr>
          <w:rStyle w:val="CommentReference"/>
          <w:rFonts w:ascii="Times New Roman" w:hAnsi="Times New Roman" w:cs="Times New Roman"/>
          <w:sz w:val="24"/>
          <w:szCs w:val="24"/>
        </w:rPr>
        <w:t>—</w:t>
      </w:r>
      <w:r w:rsidRPr="003545F2">
        <w:rPr>
          <w:rStyle w:val="CommentReference"/>
          <w:rFonts w:ascii="Times New Roman" w:hAnsi="Times New Roman" w:cs="Times New Roman"/>
          <w:sz w:val="24"/>
          <w:szCs w:val="24"/>
        </w:rPr>
        <w:t xml:space="preserve">family, educators, and above all, employers. The </w:t>
      </w:r>
      <w:r w:rsidR="003C5BE7" w:rsidRPr="003545F2">
        <w:rPr>
          <w:rStyle w:val="CommentReference"/>
          <w:rFonts w:ascii="Times New Roman" w:hAnsi="Times New Roman" w:cs="Times New Roman"/>
          <w:sz w:val="24"/>
          <w:szCs w:val="24"/>
        </w:rPr>
        <w:t xml:space="preserve">advice </w:t>
      </w:r>
      <w:r w:rsidR="00DC42A3" w:rsidRPr="003545F2">
        <w:rPr>
          <w:rStyle w:val="CommentReference"/>
          <w:rFonts w:ascii="Times New Roman" w:hAnsi="Times New Roman" w:cs="Times New Roman"/>
          <w:sz w:val="24"/>
          <w:szCs w:val="24"/>
        </w:rPr>
        <w:t>they furnish</w:t>
      </w:r>
      <w:r w:rsidRPr="003545F2">
        <w:rPr>
          <w:rStyle w:val="CommentReference"/>
          <w:rFonts w:ascii="Times New Roman" w:hAnsi="Times New Roman" w:cs="Times New Roman"/>
          <w:sz w:val="24"/>
          <w:szCs w:val="24"/>
        </w:rPr>
        <w:t xml:space="preserve">—packaged in wider </w:t>
      </w:r>
      <w:r w:rsidR="005E0A03" w:rsidRPr="003545F2">
        <w:rPr>
          <w:rStyle w:val="CommentReference"/>
          <w:rFonts w:ascii="Times New Roman" w:hAnsi="Times New Roman" w:cs="Times New Roman"/>
          <w:sz w:val="24"/>
          <w:szCs w:val="24"/>
        </w:rPr>
        <w:t>directives o</w:t>
      </w:r>
      <w:r w:rsidR="0050753D" w:rsidRPr="003545F2">
        <w:rPr>
          <w:rStyle w:val="CommentReference"/>
          <w:rFonts w:ascii="Times New Roman" w:hAnsi="Times New Roman" w:cs="Times New Roman"/>
          <w:sz w:val="24"/>
          <w:szCs w:val="24"/>
        </w:rPr>
        <w:t>f</w:t>
      </w:r>
      <w:r w:rsidR="00DC42A3" w:rsidRPr="003545F2">
        <w:rPr>
          <w:rStyle w:val="CommentReference"/>
          <w:rFonts w:ascii="Times New Roman" w:hAnsi="Times New Roman" w:cs="Times New Roman"/>
          <w:sz w:val="24"/>
          <w:szCs w:val="24"/>
        </w:rPr>
        <w:t xml:space="preserve"> “appropriate behavior” or “professionalism</w:t>
      </w:r>
      <w:r w:rsidR="00A16698" w:rsidRPr="003545F2">
        <w:rPr>
          <w:rStyle w:val="CommentReference"/>
          <w:rFonts w:ascii="Times New Roman" w:hAnsi="Times New Roman" w:cs="Times New Roman"/>
          <w:sz w:val="24"/>
          <w:szCs w:val="24"/>
        </w:rPr>
        <w:t>,</w:t>
      </w:r>
      <w:r w:rsidR="00DC42A3" w:rsidRPr="003545F2">
        <w:rPr>
          <w:rStyle w:val="CommentReference"/>
          <w:rFonts w:ascii="Times New Roman" w:hAnsi="Times New Roman" w:cs="Times New Roman"/>
          <w:sz w:val="24"/>
          <w:szCs w:val="24"/>
        </w:rPr>
        <w:t xml:space="preserve">” </w:t>
      </w:r>
      <w:r w:rsidRPr="003545F2">
        <w:rPr>
          <w:rStyle w:val="CommentReference"/>
          <w:rFonts w:ascii="Times New Roman" w:hAnsi="Times New Roman" w:cs="Times New Roman"/>
          <w:sz w:val="24"/>
          <w:szCs w:val="24"/>
        </w:rPr>
        <w:t>and</w:t>
      </w:r>
      <w:r w:rsidR="00044DCF" w:rsidRPr="003545F2">
        <w:rPr>
          <w:rStyle w:val="CommentReference"/>
          <w:rFonts w:ascii="Times New Roman" w:hAnsi="Times New Roman" w:cs="Times New Roman"/>
          <w:sz w:val="24"/>
          <w:szCs w:val="24"/>
        </w:rPr>
        <w:t xml:space="preserve"> hence</w:t>
      </w:r>
      <w:r w:rsidRPr="003545F2">
        <w:rPr>
          <w:rStyle w:val="CommentReference"/>
          <w:rFonts w:ascii="Times New Roman" w:hAnsi="Times New Roman" w:cs="Times New Roman"/>
          <w:sz w:val="24"/>
          <w:szCs w:val="24"/>
        </w:rPr>
        <w:t xml:space="preserve"> </w:t>
      </w:r>
      <w:r w:rsidR="003C5BE7" w:rsidRPr="003545F2">
        <w:rPr>
          <w:rStyle w:val="CommentReference"/>
          <w:rFonts w:ascii="Times New Roman" w:hAnsi="Times New Roman" w:cs="Times New Roman"/>
          <w:sz w:val="24"/>
          <w:szCs w:val="24"/>
        </w:rPr>
        <w:t>overwhelmingly</w:t>
      </w:r>
      <w:r w:rsidR="0050753D" w:rsidRPr="003545F2">
        <w:rPr>
          <w:rStyle w:val="CommentReference"/>
          <w:rFonts w:ascii="Times New Roman" w:hAnsi="Times New Roman" w:cs="Times New Roman"/>
          <w:sz w:val="24"/>
          <w:szCs w:val="24"/>
        </w:rPr>
        <w:t xml:space="preserve"> </w:t>
      </w:r>
      <w:r w:rsidRPr="003545F2">
        <w:rPr>
          <w:rStyle w:val="CommentReference"/>
          <w:rFonts w:ascii="Times New Roman" w:hAnsi="Times New Roman" w:cs="Times New Roman"/>
          <w:sz w:val="24"/>
          <w:szCs w:val="24"/>
        </w:rPr>
        <w:t xml:space="preserve">oriented toward employability—becomes part of a </w:t>
      </w:r>
      <w:r w:rsidRPr="003545F2">
        <w:rPr>
          <w:rStyle w:val="CommentReference"/>
          <w:rFonts w:ascii="Times New Roman" w:hAnsi="Times New Roman" w:cs="Times New Roman"/>
          <w:i/>
          <w:sz w:val="24"/>
          <w:szCs w:val="24"/>
        </w:rPr>
        <w:t>hidden curriculum</w:t>
      </w:r>
      <w:r w:rsidRPr="003545F2">
        <w:rPr>
          <w:rStyle w:val="CommentReference"/>
          <w:rFonts w:ascii="Times New Roman" w:hAnsi="Times New Roman" w:cs="Times New Roman"/>
          <w:sz w:val="24"/>
          <w:szCs w:val="24"/>
        </w:rPr>
        <w:t xml:space="preserve"> of </w:t>
      </w:r>
      <w:r w:rsidR="00E22DEA" w:rsidRPr="003545F2">
        <w:rPr>
          <w:rStyle w:val="CommentReference"/>
          <w:rFonts w:ascii="Times New Roman" w:hAnsi="Times New Roman" w:cs="Times New Roman"/>
          <w:sz w:val="24"/>
          <w:szCs w:val="24"/>
        </w:rPr>
        <w:t xml:space="preserve">ubiquitous </w:t>
      </w:r>
      <w:r w:rsidR="0050753D" w:rsidRPr="003545F2">
        <w:rPr>
          <w:rStyle w:val="CommentReference"/>
          <w:rFonts w:ascii="Times New Roman" w:hAnsi="Times New Roman" w:cs="Times New Roman"/>
          <w:sz w:val="24"/>
          <w:szCs w:val="24"/>
        </w:rPr>
        <w:t xml:space="preserve">monitoring </w:t>
      </w:r>
      <w:r w:rsidRPr="003545F2">
        <w:rPr>
          <w:rStyle w:val="CommentReference"/>
          <w:rFonts w:ascii="Times New Roman" w:hAnsi="Times New Roman" w:cs="Times New Roman"/>
          <w:sz w:val="24"/>
          <w:szCs w:val="24"/>
        </w:rPr>
        <w:t>(Turow, 2017; Edwards, 2015).</w:t>
      </w:r>
      <w:r w:rsidR="005A7A22" w:rsidRPr="003545F2">
        <w:rPr>
          <w:rStyle w:val="CommentReference"/>
          <w:rFonts w:ascii="Times New Roman" w:hAnsi="Times New Roman" w:cs="Times New Roman"/>
          <w:sz w:val="24"/>
          <w:szCs w:val="24"/>
        </w:rPr>
        <w:t xml:space="preserve"> </w:t>
      </w:r>
      <w:r w:rsidR="005A533C" w:rsidRPr="003545F2">
        <w:rPr>
          <w:rStyle w:val="CommentReference"/>
          <w:rFonts w:ascii="Times New Roman" w:hAnsi="Times New Roman" w:cs="Times New Roman"/>
          <w:sz w:val="24"/>
          <w:szCs w:val="24"/>
        </w:rPr>
        <w:t xml:space="preserve">By teaching young adults—who represent the first generation to experience the career-related opportunities and, crucially, challenges of online self-presentation—to </w:t>
      </w:r>
      <w:r w:rsidR="005A533C" w:rsidRPr="003545F2">
        <w:rPr>
          <w:rStyle w:val="CommentReference"/>
          <w:rFonts w:ascii="Times New Roman" w:hAnsi="Times New Roman" w:cs="Times New Roman"/>
          <w:i/>
          <w:sz w:val="24"/>
          <w:szCs w:val="24"/>
        </w:rPr>
        <w:t xml:space="preserve">imagine </w:t>
      </w:r>
      <w:r w:rsidR="005A533C" w:rsidRPr="003545F2">
        <w:rPr>
          <w:rStyle w:val="CommentReference"/>
          <w:rFonts w:ascii="Times New Roman" w:hAnsi="Times New Roman" w:cs="Times New Roman"/>
          <w:sz w:val="24"/>
          <w:szCs w:val="24"/>
        </w:rPr>
        <w:t xml:space="preserve">such surveillance, these activities get normalized as part of everyday digital life. </w:t>
      </w:r>
      <w:r w:rsidR="00262C0F" w:rsidRPr="003545F2">
        <w:rPr>
          <w:rStyle w:val="CommentReference"/>
          <w:rFonts w:ascii="Times New Roman" w:hAnsi="Times New Roman" w:cs="Times New Roman"/>
          <w:sz w:val="24"/>
          <w:szCs w:val="24"/>
        </w:rPr>
        <w:t>Y</w:t>
      </w:r>
      <w:r w:rsidR="00003267" w:rsidRPr="003545F2">
        <w:rPr>
          <w:rStyle w:val="CommentReference"/>
          <w:rFonts w:ascii="Times New Roman" w:hAnsi="Times New Roman" w:cs="Times New Roman"/>
          <w:sz w:val="24"/>
          <w:szCs w:val="24"/>
        </w:rPr>
        <w:t>oung people</w:t>
      </w:r>
      <w:r w:rsidR="00262C0F" w:rsidRPr="003545F2">
        <w:rPr>
          <w:rStyle w:val="CommentReference"/>
          <w:rFonts w:ascii="Times New Roman" w:hAnsi="Times New Roman" w:cs="Times New Roman"/>
          <w:sz w:val="24"/>
          <w:szCs w:val="24"/>
        </w:rPr>
        <w:t xml:space="preserve">, </w:t>
      </w:r>
      <w:r w:rsidR="00DC42A3" w:rsidRPr="003545F2">
        <w:rPr>
          <w:rStyle w:val="CommentReference"/>
          <w:rFonts w:ascii="Times New Roman" w:hAnsi="Times New Roman" w:cs="Times New Roman"/>
          <w:sz w:val="24"/>
          <w:szCs w:val="24"/>
        </w:rPr>
        <w:t xml:space="preserve">significantly, </w:t>
      </w:r>
      <w:r w:rsidR="00F81BAD" w:rsidRPr="003545F2">
        <w:rPr>
          <w:rStyle w:val="CommentReference"/>
          <w:rFonts w:ascii="Times New Roman" w:hAnsi="Times New Roman" w:cs="Times New Roman"/>
          <w:sz w:val="24"/>
          <w:szCs w:val="24"/>
        </w:rPr>
        <w:t>have learned to</w:t>
      </w:r>
      <w:r w:rsidR="00262C0F" w:rsidRPr="003545F2">
        <w:rPr>
          <w:rStyle w:val="CommentReference"/>
          <w:rFonts w:ascii="Times New Roman" w:hAnsi="Times New Roman" w:cs="Times New Roman"/>
          <w:sz w:val="24"/>
          <w:szCs w:val="24"/>
        </w:rPr>
        <w:t xml:space="preserve"> </w:t>
      </w:r>
      <w:r w:rsidR="00003267" w:rsidRPr="003545F2">
        <w:rPr>
          <w:rStyle w:val="CommentReference"/>
          <w:rFonts w:ascii="Times New Roman" w:hAnsi="Times New Roman" w:cs="Times New Roman"/>
          <w:sz w:val="24"/>
          <w:szCs w:val="24"/>
        </w:rPr>
        <w:t>vary their surveillance imaginaries and self-presentation across social media platforms to shape and re-articulate the digital space</w:t>
      </w:r>
      <w:r w:rsidR="003C36A0" w:rsidRPr="003545F2">
        <w:rPr>
          <w:rStyle w:val="CommentReference"/>
          <w:rFonts w:ascii="Times New Roman" w:hAnsi="Times New Roman" w:cs="Times New Roman"/>
          <w:sz w:val="24"/>
          <w:szCs w:val="24"/>
        </w:rPr>
        <w:t>s</w:t>
      </w:r>
      <w:r w:rsidR="00003267" w:rsidRPr="003545F2">
        <w:rPr>
          <w:rStyle w:val="CommentReference"/>
          <w:rFonts w:ascii="Times New Roman" w:hAnsi="Times New Roman" w:cs="Times New Roman"/>
          <w:sz w:val="24"/>
          <w:szCs w:val="24"/>
        </w:rPr>
        <w:t xml:space="preserve"> they encounter</w:t>
      </w:r>
      <w:r w:rsidR="00671F92" w:rsidRPr="003545F2">
        <w:rPr>
          <w:rStyle w:val="CommentReference"/>
          <w:rFonts w:ascii="Times New Roman" w:hAnsi="Times New Roman" w:cs="Times New Roman"/>
          <w:sz w:val="24"/>
          <w:szCs w:val="24"/>
        </w:rPr>
        <w:t xml:space="preserve"> (</w:t>
      </w:r>
      <w:r w:rsidR="00C05844" w:rsidRPr="003545F2">
        <w:rPr>
          <w:rStyle w:val="CommentReference"/>
          <w:rFonts w:ascii="Times New Roman" w:hAnsi="Times New Roman" w:cs="Times New Roman"/>
          <w:sz w:val="24"/>
          <w:szCs w:val="24"/>
        </w:rPr>
        <w:t>Livingstone; 2008;</w:t>
      </w:r>
      <w:r w:rsidR="00671F92" w:rsidRPr="003545F2">
        <w:rPr>
          <w:rStyle w:val="CommentReference"/>
          <w:rFonts w:ascii="Times New Roman" w:hAnsi="Times New Roman" w:cs="Times New Roman"/>
          <w:sz w:val="24"/>
          <w:szCs w:val="24"/>
        </w:rPr>
        <w:t xml:space="preserve"> </w:t>
      </w:r>
      <w:proofErr w:type="spellStart"/>
      <w:r w:rsidR="00671F92" w:rsidRPr="003545F2">
        <w:rPr>
          <w:rStyle w:val="CommentReference"/>
          <w:rFonts w:ascii="Times New Roman" w:hAnsi="Times New Roman" w:cs="Times New Roman"/>
          <w:sz w:val="24"/>
          <w:szCs w:val="24"/>
        </w:rPr>
        <w:t>boyd</w:t>
      </w:r>
      <w:proofErr w:type="spellEnd"/>
      <w:r w:rsidR="00671F92" w:rsidRPr="003545F2">
        <w:rPr>
          <w:rStyle w:val="CommentReference"/>
          <w:rFonts w:ascii="Times New Roman" w:hAnsi="Times New Roman" w:cs="Times New Roman"/>
          <w:sz w:val="24"/>
          <w:szCs w:val="24"/>
        </w:rPr>
        <w:t>, 2014</w:t>
      </w:r>
      <w:r w:rsidR="00051236" w:rsidRPr="003545F2">
        <w:rPr>
          <w:rStyle w:val="CommentReference"/>
          <w:rFonts w:ascii="Times New Roman" w:hAnsi="Times New Roman" w:cs="Times New Roman"/>
          <w:sz w:val="24"/>
          <w:szCs w:val="24"/>
        </w:rPr>
        <w:t xml:space="preserve">; Lincoln and </w:t>
      </w:r>
      <w:proofErr w:type="spellStart"/>
      <w:r w:rsidR="00051236" w:rsidRPr="003545F2">
        <w:rPr>
          <w:rStyle w:val="CommentReference"/>
          <w:rFonts w:ascii="Times New Roman" w:hAnsi="Times New Roman" w:cs="Times New Roman"/>
          <w:sz w:val="24"/>
          <w:szCs w:val="24"/>
        </w:rPr>
        <w:t>Robards</w:t>
      </w:r>
      <w:proofErr w:type="spellEnd"/>
      <w:r w:rsidR="00051236" w:rsidRPr="003545F2">
        <w:rPr>
          <w:rStyle w:val="CommentReference"/>
          <w:rFonts w:ascii="Times New Roman" w:hAnsi="Times New Roman" w:cs="Times New Roman"/>
          <w:sz w:val="24"/>
          <w:szCs w:val="24"/>
        </w:rPr>
        <w:t>, 2016</w:t>
      </w:r>
      <w:r w:rsidR="00671F92" w:rsidRPr="003545F2">
        <w:rPr>
          <w:rStyle w:val="CommentReference"/>
          <w:rFonts w:ascii="Times New Roman" w:hAnsi="Times New Roman" w:cs="Times New Roman"/>
          <w:sz w:val="24"/>
          <w:szCs w:val="24"/>
        </w:rPr>
        <w:t>)</w:t>
      </w:r>
      <w:r w:rsidR="00003267" w:rsidRPr="003545F2">
        <w:rPr>
          <w:rStyle w:val="CommentReference"/>
          <w:rFonts w:ascii="Times New Roman" w:hAnsi="Times New Roman" w:cs="Times New Roman"/>
          <w:sz w:val="24"/>
          <w:szCs w:val="24"/>
        </w:rPr>
        <w:t xml:space="preserve">. </w:t>
      </w:r>
      <w:r w:rsidR="00B7287E" w:rsidRPr="003545F2">
        <w:rPr>
          <w:rStyle w:val="CommentReference"/>
          <w:rFonts w:ascii="Times New Roman" w:hAnsi="Times New Roman" w:cs="Times New Roman"/>
          <w:sz w:val="24"/>
          <w:szCs w:val="24"/>
        </w:rPr>
        <w:t xml:space="preserve">Indeed, </w:t>
      </w:r>
      <w:r w:rsidR="00B7287E" w:rsidRPr="003545F2">
        <w:rPr>
          <w:rStyle w:val="CommentReference"/>
          <w:rFonts w:ascii="Times New Roman" w:hAnsi="Times New Roman" w:cs="Times New Roman"/>
          <w:sz w:val="24"/>
          <w:szCs w:val="24"/>
        </w:rPr>
        <w:lastRenderedPageBreak/>
        <w:t>platform-specific affordances of (</w:t>
      </w:r>
      <w:proofErr w:type="gramStart"/>
      <w:r w:rsidR="00B7287E" w:rsidRPr="003545F2">
        <w:rPr>
          <w:rStyle w:val="CommentReference"/>
          <w:rFonts w:ascii="Times New Roman" w:hAnsi="Times New Roman" w:cs="Times New Roman"/>
          <w:sz w:val="24"/>
          <w:szCs w:val="24"/>
        </w:rPr>
        <w:t>in)visibility</w:t>
      </w:r>
      <w:proofErr w:type="gramEnd"/>
      <w:r w:rsidR="00B7287E" w:rsidRPr="003545F2">
        <w:rPr>
          <w:rStyle w:val="CommentReference"/>
          <w:rFonts w:ascii="Times New Roman" w:hAnsi="Times New Roman" w:cs="Times New Roman"/>
          <w:sz w:val="24"/>
          <w:szCs w:val="24"/>
        </w:rPr>
        <w:t xml:space="preserve"> and exposure configure social media within a larger constellation of “surveillance technologies” (</w:t>
      </w:r>
      <w:proofErr w:type="spellStart"/>
      <w:r w:rsidR="00B7287E" w:rsidRPr="003545F2">
        <w:rPr>
          <w:rStyle w:val="CommentReference"/>
          <w:rFonts w:ascii="Times New Roman" w:hAnsi="Times New Roman" w:cs="Times New Roman"/>
          <w:sz w:val="24"/>
          <w:szCs w:val="24"/>
        </w:rPr>
        <w:t>Gandini</w:t>
      </w:r>
      <w:proofErr w:type="spellEnd"/>
      <w:r w:rsidR="00B7287E" w:rsidRPr="003545F2">
        <w:rPr>
          <w:rStyle w:val="CommentReference"/>
          <w:rFonts w:ascii="Times New Roman" w:hAnsi="Times New Roman" w:cs="Times New Roman"/>
          <w:sz w:val="24"/>
          <w:szCs w:val="24"/>
        </w:rPr>
        <w:t xml:space="preserve"> &amp; </w:t>
      </w:r>
      <w:proofErr w:type="spellStart"/>
      <w:r w:rsidR="00B7287E" w:rsidRPr="003545F2">
        <w:rPr>
          <w:rStyle w:val="CommentReference"/>
          <w:rFonts w:ascii="Times New Roman" w:hAnsi="Times New Roman" w:cs="Times New Roman"/>
          <w:sz w:val="24"/>
          <w:szCs w:val="24"/>
        </w:rPr>
        <w:t>Pais</w:t>
      </w:r>
      <w:proofErr w:type="spellEnd"/>
      <w:r w:rsidR="00B7287E" w:rsidRPr="003545F2">
        <w:rPr>
          <w:rStyle w:val="CommentReference"/>
          <w:rFonts w:ascii="Times New Roman" w:hAnsi="Times New Roman" w:cs="Times New Roman"/>
          <w:sz w:val="24"/>
          <w:szCs w:val="24"/>
        </w:rPr>
        <w:t>, 2018).</w:t>
      </w:r>
    </w:p>
    <w:p w14:paraId="5971BCBA" w14:textId="4669BA23" w:rsidR="00B51535" w:rsidRPr="003545F2" w:rsidRDefault="00AC1BD6" w:rsidP="00AC1BD6">
      <w:pPr>
        <w:spacing w:line="480" w:lineRule="auto"/>
        <w:jc w:val="both"/>
        <w:rPr>
          <w:rFonts w:ascii="Times New Roman" w:hAnsi="Times New Roman" w:cs="Times New Roman"/>
        </w:rPr>
      </w:pPr>
      <w:r w:rsidRPr="003545F2">
        <w:rPr>
          <w:rStyle w:val="CommentReference"/>
          <w:rFonts w:ascii="Times New Roman" w:eastAsia="Helvetica" w:hAnsi="Times New Roman" w:cs="Times New Roman"/>
          <w:sz w:val="24"/>
          <w:szCs w:val="24"/>
        </w:rPr>
        <w:tab/>
        <w:t xml:space="preserve">The </w:t>
      </w:r>
      <w:r w:rsidR="00E22DEA" w:rsidRPr="003545F2">
        <w:rPr>
          <w:rStyle w:val="CommentReference"/>
          <w:rFonts w:ascii="Times New Roman" w:eastAsia="Helvetica" w:hAnsi="Times New Roman" w:cs="Times New Roman"/>
          <w:sz w:val="24"/>
          <w:szCs w:val="24"/>
        </w:rPr>
        <w:t>ever-</w:t>
      </w:r>
      <w:r w:rsidRPr="003545F2">
        <w:rPr>
          <w:rStyle w:val="CommentReference"/>
          <w:rFonts w:ascii="Times New Roman" w:eastAsia="Helvetica" w:hAnsi="Times New Roman" w:cs="Times New Roman"/>
          <w:sz w:val="24"/>
          <w:szCs w:val="24"/>
        </w:rPr>
        <w:t xml:space="preserve">looming threat of imagined surveillance has instigated a variety of preemptive </w:t>
      </w:r>
      <w:r w:rsidR="00051236" w:rsidRPr="003545F2">
        <w:rPr>
          <w:rStyle w:val="CommentReference"/>
          <w:rFonts w:ascii="Times New Roman" w:eastAsia="Helvetica" w:hAnsi="Times New Roman" w:cs="Times New Roman"/>
          <w:sz w:val="24"/>
          <w:szCs w:val="24"/>
        </w:rPr>
        <w:t xml:space="preserve">social media </w:t>
      </w:r>
      <w:r w:rsidR="001B565D" w:rsidRPr="003545F2">
        <w:rPr>
          <w:rStyle w:val="CommentReference"/>
          <w:rFonts w:ascii="Times New Roman" w:eastAsia="Helvetica" w:hAnsi="Times New Roman" w:cs="Times New Roman"/>
          <w:sz w:val="24"/>
          <w:szCs w:val="24"/>
        </w:rPr>
        <w:t>practices—from the use of</w:t>
      </w:r>
      <w:r w:rsidRPr="003545F2">
        <w:rPr>
          <w:rStyle w:val="CommentReference"/>
          <w:rFonts w:ascii="Times New Roman" w:eastAsia="Helvetica" w:hAnsi="Times New Roman" w:cs="Times New Roman"/>
          <w:sz w:val="24"/>
          <w:szCs w:val="24"/>
        </w:rPr>
        <w:t xml:space="preserve"> privacy settings to judicious self-monitoring to </w:t>
      </w:r>
      <w:r w:rsidR="001B565D" w:rsidRPr="003545F2">
        <w:rPr>
          <w:rStyle w:val="CommentReference"/>
          <w:rFonts w:ascii="Times New Roman" w:eastAsia="Helvetica" w:hAnsi="Times New Roman" w:cs="Times New Roman"/>
          <w:sz w:val="24"/>
          <w:szCs w:val="24"/>
        </w:rPr>
        <w:t>calculated</w:t>
      </w:r>
      <w:r w:rsidRPr="003545F2">
        <w:rPr>
          <w:rStyle w:val="CommentReference"/>
          <w:rFonts w:ascii="Times New Roman" w:eastAsia="Helvetica" w:hAnsi="Times New Roman" w:cs="Times New Roman"/>
          <w:sz w:val="24"/>
          <w:szCs w:val="24"/>
        </w:rPr>
        <w:t xml:space="preserve"> efforts to </w:t>
      </w:r>
      <w:r w:rsidR="002B2200" w:rsidRPr="003545F2">
        <w:rPr>
          <w:rFonts w:ascii="Times New Roman" w:hAnsi="Times New Roman" w:cs="Times New Roman"/>
        </w:rPr>
        <w:t>sever</w:t>
      </w:r>
      <w:r w:rsidR="00D20D1F" w:rsidRPr="003545F2">
        <w:rPr>
          <w:rFonts w:ascii="Times New Roman" w:hAnsi="Times New Roman" w:cs="Times New Roman"/>
        </w:rPr>
        <w:t xml:space="preserve"> the ties between one’s “real” identity and the</w:t>
      </w:r>
      <w:r w:rsidR="00051236" w:rsidRPr="003545F2">
        <w:rPr>
          <w:rFonts w:ascii="Times New Roman" w:hAnsi="Times New Roman" w:cs="Times New Roman"/>
        </w:rPr>
        <w:t>ir</w:t>
      </w:r>
      <w:r w:rsidR="00D20D1F" w:rsidRPr="003545F2">
        <w:rPr>
          <w:rFonts w:ascii="Times New Roman" w:hAnsi="Times New Roman" w:cs="Times New Roman"/>
        </w:rPr>
        <w:t xml:space="preserve"> digital persona</w:t>
      </w:r>
      <w:r w:rsidRPr="003545F2">
        <w:rPr>
          <w:rStyle w:val="CommentReference"/>
          <w:rFonts w:ascii="Times New Roman" w:eastAsia="Helvetica" w:hAnsi="Times New Roman" w:cs="Times New Roman"/>
          <w:sz w:val="24"/>
          <w:szCs w:val="24"/>
        </w:rPr>
        <w:t xml:space="preserve">. </w:t>
      </w:r>
      <w:r w:rsidR="00D20D1F" w:rsidRPr="003545F2">
        <w:rPr>
          <w:rFonts w:ascii="Times New Roman" w:hAnsi="Times New Roman" w:cs="Times New Roman"/>
        </w:rPr>
        <w:t>T</w:t>
      </w:r>
      <w:r w:rsidRPr="003545F2">
        <w:rPr>
          <w:rFonts w:ascii="Times New Roman" w:hAnsi="Times New Roman" w:cs="Times New Roman"/>
        </w:rPr>
        <w:t>hese activities seem to exist on a continuum from technological affordances (e.g., privacy settings) to social practices (deleting/avoiding material to enact self-surveillance)</w:t>
      </w:r>
      <w:r w:rsidR="00C05844" w:rsidRPr="003545F2">
        <w:rPr>
          <w:rFonts w:ascii="Times New Roman" w:hAnsi="Times New Roman" w:cs="Times New Roman"/>
        </w:rPr>
        <w:t>—neither of which can be understood discretely</w:t>
      </w:r>
      <w:r w:rsidRPr="003545F2">
        <w:rPr>
          <w:rFonts w:ascii="Times New Roman" w:hAnsi="Times New Roman" w:cs="Times New Roman"/>
        </w:rPr>
        <w:t>.</w:t>
      </w:r>
      <w:r w:rsidR="00D20D1F" w:rsidRPr="003545F2">
        <w:rPr>
          <w:rFonts w:ascii="Times New Roman" w:hAnsi="Times New Roman" w:cs="Times New Roman"/>
        </w:rPr>
        <w:t xml:space="preserve"> </w:t>
      </w:r>
      <w:r w:rsidR="002B2200" w:rsidRPr="003545F2">
        <w:rPr>
          <w:rFonts w:ascii="Times New Roman" w:hAnsi="Times New Roman" w:cs="Times New Roman"/>
        </w:rPr>
        <w:t>Yet</w:t>
      </w:r>
      <w:r w:rsidR="00D20D1F" w:rsidRPr="003545F2">
        <w:rPr>
          <w:rFonts w:ascii="Times New Roman" w:hAnsi="Times New Roman" w:cs="Times New Roman"/>
        </w:rPr>
        <w:t>,</w:t>
      </w:r>
      <w:r w:rsidR="002B2200" w:rsidRPr="003545F2">
        <w:rPr>
          <w:rFonts w:ascii="Times New Roman" w:hAnsi="Times New Roman" w:cs="Times New Roman"/>
        </w:rPr>
        <w:t xml:space="preserve"> importantly,</w:t>
      </w:r>
      <w:r w:rsidR="00D20D1F" w:rsidRPr="003545F2">
        <w:rPr>
          <w:rFonts w:ascii="Times New Roman" w:hAnsi="Times New Roman" w:cs="Times New Roman"/>
        </w:rPr>
        <w:t xml:space="preserve"> they continue to </w:t>
      </w:r>
      <w:r w:rsidR="002B2200" w:rsidRPr="003545F2">
        <w:rPr>
          <w:rFonts w:ascii="Times New Roman" w:hAnsi="Times New Roman" w:cs="Times New Roman"/>
        </w:rPr>
        <w:t xml:space="preserve">evolve and take </w:t>
      </w:r>
      <w:r w:rsidR="00D20D1F" w:rsidRPr="003545F2">
        <w:rPr>
          <w:rFonts w:ascii="Times New Roman" w:hAnsi="Times New Roman" w:cs="Times New Roman"/>
        </w:rPr>
        <w:t xml:space="preserve">shape against a rapidly evolving social media </w:t>
      </w:r>
      <w:r w:rsidR="002B2200" w:rsidRPr="003545F2">
        <w:rPr>
          <w:rFonts w:ascii="Times New Roman" w:hAnsi="Times New Roman" w:cs="Times New Roman"/>
        </w:rPr>
        <w:t>landscape</w:t>
      </w:r>
      <w:r w:rsidR="00D20D1F" w:rsidRPr="003545F2">
        <w:rPr>
          <w:rFonts w:ascii="Times New Roman" w:hAnsi="Times New Roman" w:cs="Times New Roman"/>
        </w:rPr>
        <w:t xml:space="preserve">, wherein </w:t>
      </w:r>
      <w:r w:rsidR="002B2200" w:rsidRPr="003545F2">
        <w:rPr>
          <w:rFonts w:ascii="Times New Roman" w:hAnsi="Times New Roman" w:cs="Times New Roman"/>
        </w:rPr>
        <w:t>individual platforms are framed as a</w:t>
      </w:r>
      <w:r w:rsidR="00D20D1F" w:rsidRPr="003545F2">
        <w:rPr>
          <w:rFonts w:ascii="Times New Roman" w:hAnsi="Times New Roman" w:cs="Times New Roman"/>
        </w:rPr>
        <w:t xml:space="preserve"> way to project distinctive</w:t>
      </w:r>
      <w:r w:rsidR="00D20D1F" w:rsidRPr="003545F2">
        <w:rPr>
          <w:rStyle w:val="CommentReference"/>
          <w:rFonts w:ascii="Times New Roman" w:eastAsia="Helvetica" w:hAnsi="Times New Roman" w:cs="Times New Roman"/>
          <w:sz w:val="24"/>
          <w:szCs w:val="24"/>
        </w:rPr>
        <w:t xml:space="preserve"> </w:t>
      </w:r>
      <w:r w:rsidRPr="003545F2">
        <w:rPr>
          <w:rFonts w:ascii="Times New Roman" w:hAnsi="Times New Roman" w:cs="Times New Roman"/>
        </w:rPr>
        <w:t xml:space="preserve">elements of </w:t>
      </w:r>
      <w:r w:rsidR="00C05844" w:rsidRPr="003545F2">
        <w:rPr>
          <w:rFonts w:ascii="Times New Roman" w:hAnsi="Times New Roman" w:cs="Times New Roman"/>
        </w:rPr>
        <w:t xml:space="preserve">one’s identity. </w:t>
      </w:r>
      <w:r w:rsidR="00D20D1F" w:rsidRPr="003545F2">
        <w:rPr>
          <w:rFonts w:ascii="Times New Roman" w:hAnsi="Times New Roman" w:cs="Times New Roman"/>
        </w:rPr>
        <w:t xml:space="preserve">In other words, the use of different platforms </w:t>
      </w:r>
      <w:r w:rsidR="00BE131A" w:rsidRPr="003545F2">
        <w:rPr>
          <w:rFonts w:ascii="Times New Roman" w:hAnsi="Times New Roman" w:cs="Times New Roman"/>
        </w:rPr>
        <w:t>helped users</w:t>
      </w:r>
      <w:r w:rsidR="002B2200" w:rsidRPr="003545F2">
        <w:rPr>
          <w:rFonts w:ascii="Times New Roman" w:hAnsi="Times New Roman" w:cs="Times New Roman"/>
        </w:rPr>
        <w:t xml:space="preserve"> shore up the </w:t>
      </w:r>
      <w:r w:rsidR="00BE131A" w:rsidRPr="003545F2">
        <w:rPr>
          <w:rFonts w:ascii="Times New Roman" w:hAnsi="Times New Roman" w:cs="Times New Roman"/>
        </w:rPr>
        <w:t xml:space="preserve">boundaries </w:t>
      </w:r>
      <w:r w:rsidR="00115ABF" w:rsidRPr="003545F2">
        <w:rPr>
          <w:rFonts w:ascii="Times New Roman" w:hAnsi="Times New Roman" w:cs="Times New Roman"/>
        </w:rPr>
        <w:t>that are inevitably eroded within the collapsed</w:t>
      </w:r>
      <w:r w:rsidR="00D20D1F" w:rsidRPr="003545F2">
        <w:rPr>
          <w:rFonts w:ascii="Times New Roman" w:hAnsi="Times New Roman" w:cs="Times New Roman"/>
        </w:rPr>
        <w:t xml:space="preserve"> contexts</w:t>
      </w:r>
      <w:r w:rsidR="001B565D" w:rsidRPr="003545F2">
        <w:rPr>
          <w:rFonts w:ascii="Times New Roman" w:hAnsi="Times New Roman" w:cs="Times New Roman"/>
        </w:rPr>
        <w:t xml:space="preserve"> of social media (Marwick and </w:t>
      </w:r>
      <w:proofErr w:type="spellStart"/>
      <w:r w:rsidR="001B565D" w:rsidRPr="003545F2">
        <w:rPr>
          <w:rFonts w:ascii="Times New Roman" w:hAnsi="Times New Roman" w:cs="Times New Roman"/>
        </w:rPr>
        <w:t>boyd</w:t>
      </w:r>
      <w:proofErr w:type="spellEnd"/>
      <w:r w:rsidR="001B565D" w:rsidRPr="003545F2">
        <w:rPr>
          <w:rFonts w:ascii="Times New Roman" w:hAnsi="Times New Roman" w:cs="Times New Roman"/>
        </w:rPr>
        <w:t>, 2011)</w:t>
      </w:r>
      <w:r w:rsidR="00D20D1F" w:rsidRPr="003545F2">
        <w:rPr>
          <w:rFonts w:ascii="Times New Roman" w:hAnsi="Times New Roman" w:cs="Times New Roman"/>
        </w:rPr>
        <w:t>.</w:t>
      </w:r>
      <w:r w:rsidR="00F63EE3" w:rsidRPr="003545F2">
        <w:rPr>
          <w:rFonts w:ascii="Times New Roman" w:hAnsi="Times New Roman" w:cs="Times New Roman"/>
        </w:rPr>
        <w:t xml:space="preserve"> </w:t>
      </w:r>
    </w:p>
    <w:p w14:paraId="1AE1B03E" w14:textId="4335315A" w:rsidR="00AF778D" w:rsidRPr="003545F2" w:rsidRDefault="00B51535" w:rsidP="00AC1BD6">
      <w:pPr>
        <w:spacing w:line="480" w:lineRule="auto"/>
        <w:jc w:val="both"/>
        <w:rPr>
          <w:rFonts w:ascii="Times New Roman" w:hAnsi="Times New Roman" w:cs="Times New Roman"/>
        </w:rPr>
      </w:pPr>
      <w:r w:rsidRPr="003545F2">
        <w:rPr>
          <w:rFonts w:ascii="Times New Roman" w:hAnsi="Times New Roman" w:cs="Times New Roman"/>
        </w:rPr>
        <w:tab/>
      </w:r>
      <w:r w:rsidR="00583B17" w:rsidRPr="003545F2">
        <w:rPr>
          <w:rFonts w:ascii="Times New Roman" w:hAnsi="Times New Roman" w:cs="Times New Roman"/>
        </w:rPr>
        <w:t>While our study showed how young people</w:t>
      </w:r>
      <w:r w:rsidR="00FA2C15" w:rsidRPr="003545F2">
        <w:rPr>
          <w:rFonts w:ascii="Times New Roman" w:hAnsi="Times New Roman" w:cs="Times New Roman"/>
        </w:rPr>
        <w:t xml:space="preserve"> circumvent </w:t>
      </w:r>
      <w:r w:rsidR="003C36A0" w:rsidRPr="003545F2">
        <w:rPr>
          <w:rFonts w:ascii="Times New Roman" w:hAnsi="Times New Roman" w:cs="Times New Roman"/>
        </w:rPr>
        <w:t>persistent</w:t>
      </w:r>
      <w:r w:rsidR="00C3641B" w:rsidRPr="003545F2">
        <w:rPr>
          <w:rFonts w:ascii="Times New Roman" w:hAnsi="Times New Roman" w:cs="Times New Roman"/>
        </w:rPr>
        <w:t xml:space="preserve"> monitoring</w:t>
      </w:r>
      <w:r w:rsidR="00583B17" w:rsidRPr="003545F2">
        <w:rPr>
          <w:rFonts w:ascii="Times New Roman" w:hAnsi="Times New Roman" w:cs="Times New Roman"/>
        </w:rPr>
        <w:t xml:space="preserve">, </w:t>
      </w:r>
      <w:r w:rsidR="00C06EDB" w:rsidRPr="003545F2">
        <w:rPr>
          <w:rFonts w:ascii="Times New Roman" w:hAnsi="Times New Roman" w:cs="Times New Roman"/>
        </w:rPr>
        <w:t>the issue of resistance is more complex</w:t>
      </w:r>
      <w:r w:rsidR="00AC1BD6" w:rsidRPr="003545F2">
        <w:rPr>
          <w:rFonts w:ascii="Times New Roman" w:hAnsi="Times New Roman" w:cs="Times New Roman"/>
        </w:rPr>
        <w:t>. Resistance is an intentional practice that expresses opposition to or undermine</w:t>
      </w:r>
      <w:r w:rsidR="00C06EDB" w:rsidRPr="003545F2">
        <w:rPr>
          <w:rFonts w:ascii="Times New Roman" w:hAnsi="Times New Roman" w:cs="Times New Roman"/>
        </w:rPr>
        <w:t>s</w:t>
      </w:r>
      <w:r w:rsidR="00AC1BD6" w:rsidRPr="003545F2">
        <w:rPr>
          <w:rFonts w:ascii="Times New Roman" w:hAnsi="Times New Roman" w:cs="Times New Roman"/>
        </w:rPr>
        <w:t xml:space="preserve"> power-relations (Hollander &amp; </w:t>
      </w:r>
      <w:proofErr w:type="spellStart"/>
      <w:r w:rsidR="00AC1BD6" w:rsidRPr="003545F2">
        <w:rPr>
          <w:rFonts w:ascii="Times New Roman" w:hAnsi="Times New Roman" w:cs="Times New Roman"/>
        </w:rPr>
        <w:t>Einwohner</w:t>
      </w:r>
      <w:proofErr w:type="spellEnd"/>
      <w:r w:rsidR="00AC1BD6" w:rsidRPr="003545F2">
        <w:rPr>
          <w:rFonts w:ascii="Times New Roman" w:hAnsi="Times New Roman" w:cs="Times New Roman"/>
        </w:rPr>
        <w:t xml:space="preserve">, 2004). Yet, much like privacy controls, deliberate acts of self-surveillance—censoring photos with alcohol or hemming in expressions of perilousness—are largely compliant with the imagined surveilled gazes, especially of future employers. </w:t>
      </w:r>
      <w:r w:rsidR="00B7287E" w:rsidRPr="003545F2">
        <w:rPr>
          <w:rFonts w:ascii="Times New Roman" w:hAnsi="Times New Roman" w:cs="Times New Roman"/>
        </w:rPr>
        <w:t>Owing to a wider surveillance culture (Lyon, 2017), individuals don’t just learn about the “dynamics of surveillance,” but also about “the duties of surveillance” (pp. 829-830).</w:t>
      </w:r>
      <w:r w:rsidR="00AF778D" w:rsidRPr="003545F2">
        <w:rPr>
          <w:rFonts w:ascii="Times New Roman" w:hAnsi="Times New Roman" w:cs="Times New Roman"/>
        </w:rPr>
        <w:t xml:space="preserve"> </w:t>
      </w:r>
      <w:r w:rsidR="00B7287E" w:rsidRPr="003545F2">
        <w:rPr>
          <w:rFonts w:ascii="Times New Roman" w:hAnsi="Times New Roman" w:cs="Times New Roman"/>
        </w:rPr>
        <w:t>Opting out—or lacking a robust social media presence—is, in many fields, not an option</w:t>
      </w:r>
      <w:r w:rsidR="00AF778D" w:rsidRPr="003545F2">
        <w:rPr>
          <w:rFonts w:ascii="Times New Roman" w:hAnsi="Times New Roman" w:cs="Times New Roman"/>
        </w:rPr>
        <w:t xml:space="preserve">. </w:t>
      </w:r>
      <w:r w:rsidR="00AF778D" w:rsidRPr="003545F2">
        <w:rPr>
          <w:rStyle w:val="CommentReference"/>
          <w:rFonts w:ascii="Times New Roman" w:eastAsia="Helvetica" w:hAnsi="Times New Roman" w:cs="Times New Roman"/>
          <w:sz w:val="24"/>
          <w:szCs w:val="24"/>
        </w:rPr>
        <w:t>To this end</w:t>
      </w:r>
      <w:r w:rsidR="006710CF" w:rsidRPr="003545F2">
        <w:rPr>
          <w:rStyle w:val="CommentReference"/>
          <w:rFonts w:ascii="Times New Roman" w:eastAsia="Helvetica" w:hAnsi="Times New Roman" w:cs="Times New Roman"/>
          <w:sz w:val="24"/>
          <w:szCs w:val="24"/>
        </w:rPr>
        <w:t>,</w:t>
      </w:r>
      <w:r w:rsidR="00AF778D" w:rsidRPr="003545F2">
        <w:rPr>
          <w:rStyle w:val="CommentReference"/>
          <w:rFonts w:ascii="Times New Roman" w:eastAsia="Helvetica" w:hAnsi="Times New Roman" w:cs="Times New Roman"/>
          <w:sz w:val="24"/>
          <w:szCs w:val="24"/>
        </w:rPr>
        <w:t xml:space="preserve"> we contend that</w:t>
      </w:r>
      <w:r w:rsidR="006710CF" w:rsidRPr="003545F2">
        <w:rPr>
          <w:rStyle w:val="CommentReference"/>
          <w:rFonts w:ascii="Times New Roman" w:eastAsia="Helvetica" w:hAnsi="Times New Roman" w:cs="Times New Roman"/>
          <w:sz w:val="24"/>
          <w:szCs w:val="24"/>
        </w:rPr>
        <w:t xml:space="preserve"> </w:t>
      </w:r>
      <w:r w:rsidR="006710CF" w:rsidRPr="003545F2">
        <w:rPr>
          <w:rFonts w:ascii="Times New Roman" w:hAnsi="Times New Roman" w:cs="Times New Roman"/>
        </w:rPr>
        <w:t>t</w:t>
      </w:r>
      <w:r w:rsidR="001114E7" w:rsidRPr="003545F2">
        <w:rPr>
          <w:rFonts w:ascii="Times New Roman" w:hAnsi="Times New Roman" w:cs="Times New Roman"/>
        </w:rPr>
        <w:t xml:space="preserve">he imagined surveillance </w:t>
      </w:r>
      <w:r w:rsidR="00020DDE" w:rsidRPr="003545F2">
        <w:rPr>
          <w:rFonts w:ascii="Times New Roman" w:hAnsi="Times New Roman" w:cs="Times New Roman"/>
        </w:rPr>
        <w:t>occurring on</w:t>
      </w:r>
      <w:r w:rsidR="001114E7" w:rsidRPr="003545F2">
        <w:rPr>
          <w:rFonts w:ascii="Times New Roman" w:hAnsi="Times New Roman" w:cs="Times New Roman"/>
        </w:rPr>
        <w:t xml:space="preserve"> social media</w:t>
      </w:r>
      <w:r w:rsidR="006710CF" w:rsidRPr="003545F2">
        <w:rPr>
          <w:rFonts w:ascii="Times New Roman" w:hAnsi="Times New Roman" w:cs="Times New Roman"/>
        </w:rPr>
        <w:t xml:space="preserve"> </w:t>
      </w:r>
      <w:r w:rsidR="00AC1BD6" w:rsidRPr="003545F2">
        <w:rPr>
          <w:rFonts w:ascii="Times New Roman" w:hAnsi="Times New Roman" w:cs="Times New Roman"/>
        </w:rPr>
        <w:t xml:space="preserve">cannot be understood apart from other </w:t>
      </w:r>
      <w:r w:rsidR="001A0763" w:rsidRPr="003545F2">
        <w:rPr>
          <w:rFonts w:ascii="Times New Roman" w:hAnsi="Times New Roman" w:cs="Times New Roman"/>
        </w:rPr>
        <w:lastRenderedPageBreak/>
        <w:t>modes</w:t>
      </w:r>
      <w:r w:rsidR="00AC1BD6" w:rsidRPr="003545F2">
        <w:rPr>
          <w:rFonts w:ascii="Times New Roman" w:hAnsi="Times New Roman" w:cs="Times New Roman"/>
        </w:rPr>
        <w:t xml:space="preserve"> of </w:t>
      </w:r>
      <w:r w:rsidR="00AF7DD0" w:rsidRPr="003545F2">
        <w:rPr>
          <w:rFonts w:ascii="Times New Roman" w:hAnsi="Times New Roman" w:cs="Times New Roman"/>
        </w:rPr>
        <w:t xml:space="preserve">corporate </w:t>
      </w:r>
      <w:r w:rsidR="00AC1BD6" w:rsidRPr="003545F2">
        <w:rPr>
          <w:rFonts w:ascii="Times New Roman" w:hAnsi="Times New Roman" w:cs="Times New Roman"/>
        </w:rPr>
        <w:t xml:space="preserve">surveillance propelling the digital economy. </w:t>
      </w:r>
      <w:r w:rsidR="001A0763" w:rsidRPr="003545F2">
        <w:rPr>
          <w:rFonts w:ascii="Times New Roman" w:hAnsi="Times New Roman" w:cs="Times New Roman"/>
        </w:rPr>
        <w:t xml:space="preserve">After all, a hidden curriculum that prods individuals to expect </w:t>
      </w:r>
      <w:proofErr w:type="spellStart"/>
      <w:r w:rsidR="001A0763" w:rsidRPr="003545F2">
        <w:rPr>
          <w:rFonts w:ascii="Times New Roman" w:hAnsi="Times New Roman" w:cs="Times New Roman"/>
        </w:rPr>
        <w:t>scrutinization</w:t>
      </w:r>
      <w:proofErr w:type="spellEnd"/>
      <w:r w:rsidR="001A0763" w:rsidRPr="003545F2">
        <w:rPr>
          <w:rFonts w:ascii="Times New Roman" w:hAnsi="Times New Roman" w:cs="Times New Roman"/>
        </w:rPr>
        <w:t xml:space="preserve"> of their </w:t>
      </w:r>
      <w:r w:rsidR="001A0763" w:rsidRPr="003545F2">
        <w:rPr>
          <w:rFonts w:ascii="Times New Roman" w:hAnsi="Times New Roman" w:cs="Times New Roman"/>
          <w:i/>
        </w:rPr>
        <w:t>personal</w:t>
      </w:r>
      <w:r w:rsidR="001A0763" w:rsidRPr="003545F2">
        <w:rPr>
          <w:rFonts w:ascii="Times New Roman" w:hAnsi="Times New Roman" w:cs="Times New Roman"/>
        </w:rPr>
        <w:t xml:space="preserve"> social media profiles is the same one that renders </w:t>
      </w:r>
      <w:r w:rsidR="001A0763" w:rsidRPr="003545F2">
        <w:rPr>
          <w:rFonts w:ascii="Times New Roman" w:hAnsi="Times New Roman" w:cs="Times New Roman"/>
          <w:i/>
        </w:rPr>
        <w:t xml:space="preserve">professional </w:t>
      </w:r>
      <w:r w:rsidR="001A0763" w:rsidRPr="003545F2">
        <w:rPr>
          <w:rFonts w:ascii="Times New Roman" w:hAnsi="Times New Roman" w:cs="Times New Roman"/>
        </w:rPr>
        <w:t>surveillance permissible. Workplace surveillance</w:t>
      </w:r>
      <w:r w:rsidR="007F2AF8" w:rsidRPr="003545F2">
        <w:rPr>
          <w:rFonts w:ascii="Times New Roman" w:hAnsi="Times New Roman" w:cs="Times New Roman"/>
        </w:rPr>
        <w:t>, of course,</w:t>
      </w:r>
      <w:r w:rsidR="001A0763" w:rsidRPr="003545F2">
        <w:rPr>
          <w:rFonts w:ascii="Times New Roman" w:hAnsi="Times New Roman" w:cs="Times New Roman"/>
        </w:rPr>
        <w:t xml:space="preserve"> </w:t>
      </w:r>
      <w:r w:rsidR="00AC1BD6" w:rsidRPr="003545F2">
        <w:rPr>
          <w:rFonts w:ascii="Times New Roman" w:hAnsi="Times New Roman" w:cs="Times New Roman"/>
        </w:rPr>
        <w:t xml:space="preserve">comes in various incarnations—spyware on computers, programs </w:t>
      </w:r>
      <w:r w:rsidR="005A05C2" w:rsidRPr="003545F2">
        <w:rPr>
          <w:rFonts w:ascii="Times New Roman" w:hAnsi="Times New Roman" w:cs="Times New Roman"/>
        </w:rPr>
        <w:t>that</w:t>
      </w:r>
      <w:r w:rsidR="00AC1BD6" w:rsidRPr="003545F2">
        <w:rPr>
          <w:rFonts w:ascii="Times New Roman" w:hAnsi="Times New Roman" w:cs="Times New Roman"/>
        </w:rPr>
        <w:t xml:space="preserve"> log the time spent on work (and non-work) tasks</w:t>
      </w:r>
      <w:r w:rsidR="005A05C2" w:rsidRPr="003545F2">
        <w:rPr>
          <w:rFonts w:ascii="Times New Roman" w:hAnsi="Times New Roman" w:cs="Times New Roman"/>
        </w:rPr>
        <w:t xml:space="preserve">, and even </w:t>
      </w:r>
      <w:r w:rsidR="00AF778D" w:rsidRPr="003545F2">
        <w:rPr>
          <w:rFonts w:ascii="Times New Roman" w:hAnsi="Times New Roman" w:cs="Times New Roman"/>
        </w:rPr>
        <w:t>biometric devices</w:t>
      </w:r>
      <w:r w:rsidR="005A05C2" w:rsidRPr="003545F2">
        <w:rPr>
          <w:rFonts w:ascii="Times New Roman" w:hAnsi="Times New Roman" w:cs="Times New Roman"/>
        </w:rPr>
        <w:t xml:space="preserve"> that</w:t>
      </w:r>
      <w:r w:rsidR="00AC1BD6" w:rsidRPr="003545F2">
        <w:rPr>
          <w:rFonts w:ascii="Times New Roman" w:hAnsi="Times New Roman" w:cs="Times New Roman"/>
        </w:rPr>
        <w:t xml:space="preserve"> </w:t>
      </w:r>
      <w:r w:rsidR="005A05C2" w:rsidRPr="003545F2">
        <w:rPr>
          <w:rFonts w:ascii="Times New Roman" w:hAnsi="Times New Roman" w:cs="Times New Roman"/>
        </w:rPr>
        <w:t>calibrate</w:t>
      </w:r>
      <w:r w:rsidR="00AC1BD6" w:rsidRPr="003545F2">
        <w:rPr>
          <w:rFonts w:ascii="Times New Roman" w:hAnsi="Times New Roman" w:cs="Times New Roman"/>
        </w:rPr>
        <w:t xml:space="preserve"> the performance of employees</w:t>
      </w:r>
      <w:r w:rsidR="006710CF" w:rsidRPr="003545F2">
        <w:rPr>
          <w:rFonts w:ascii="Times New Roman" w:eastAsia="Arial" w:hAnsi="Times New Roman" w:cs="Times New Roman"/>
          <w:lang w:val="en"/>
        </w:rPr>
        <w:t xml:space="preserve"> (Levy, 2015</w:t>
      </w:r>
      <w:r w:rsidR="005A05C2" w:rsidRPr="003545F2">
        <w:rPr>
          <w:rFonts w:ascii="Times New Roman" w:eastAsia="Arial" w:hAnsi="Times New Roman" w:cs="Times New Roman"/>
          <w:lang w:val="en"/>
        </w:rPr>
        <w:t xml:space="preserve">; </w:t>
      </w:r>
      <w:r w:rsidR="00763C02" w:rsidRPr="003545F2">
        <w:rPr>
          <w:rFonts w:ascii="Times New Roman" w:eastAsia="Arial" w:hAnsi="Times New Roman" w:cs="Times New Roman"/>
          <w:lang w:val="en"/>
        </w:rPr>
        <w:t xml:space="preserve">Neff &amp; Nagus, 2016; </w:t>
      </w:r>
      <w:r w:rsidR="00AC1BD6" w:rsidRPr="003545F2">
        <w:rPr>
          <w:rFonts w:ascii="Times New Roman" w:hAnsi="Times New Roman" w:cs="Times New Roman"/>
        </w:rPr>
        <w:t>Moore, 201</w:t>
      </w:r>
      <w:r w:rsidR="0042037A" w:rsidRPr="003545F2">
        <w:rPr>
          <w:rFonts w:ascii="Times New Roman" w:hAnsi="Times New Roman" w:cs="Times New Roman"/>
        </w:rPr>
        <w:t>8</w:t>
      </w:r>
      <w:r w:rsidR="00AC1BD6" w:rsidRPr="003545F2">
        <w:rPr>
          <w:rFonts w:ascii="Times New Roman" w:hAnsi="Times New Roman" w:cs="Times New Roman"/>
        </w:rPr>
        <w:t>)</w:t>
      </w:r>
      <w:r w:rsidR="00763C02" w:rsidRPr="003545F2">
        <w:rPr>
          <w:rFonts w:ascii="Times New Roman" w:hAnsi="Times New Roman" w:cs="Times New Roman"/>
        </w:rPr>
        <w:t>.</w:t>
      </w:r>
      <w:r w:rsidR="00AC1BD6" w:rsidRPr="003545F2">
        <w:rPr>
          <w:rFonts w:ascii="Times New Roman" w:hAnsi="Times New Roman" w:cs="Times New Roman"/>
        </w:rPr>
        <w:t xml:space="preserve"> Employers, perhaps predictably, frame such activities as a boon to their workers</w:t>
      </w:r>
      <w:r w:rsidR="000D6B39" w:rsidRPr="003545F2">
        <w:rPr>
          <w:rFonts w:ascii="Times New Roman" w:hAnsi="Times New Roman" w:cs="Times New Roman"/>
        </w:rPr>
        <w:t xml:space="preserve"> with upbeat assurances</w:t>
      </w:r>
      <w:r w:rsidR="00AC1BD6" w:rsidRPr="003545F2">
        <w:rPr>
          <w:rFonts w:ascii="Times New Roman" w:hAnsi="Times New Roman" w:cs="Times New Roman"/>
        </w:rPr>
        <w:t xml:space="preserve"> of safety, re</w:t>
      </w:r>
      <w:r w:rsidR="00AF7DD0" w:rsidRPr="003545F2">
        <w:rPr>
          <w:rFonts w:ascii="Times New Roman" w:hAnsi="Times New Roman" w:cs="Times New Roman"/>
        </w:rPr>
        <w:t xml:space="preserve">sponsiveness, </w:t>
      </w:r>
      <w:r w:rsidR="00C3641B" w:rsidRPr="003545F2">
        <w:rPr>
          <w:rFonts w:ascii="Times New Roman" w:hAnsi="Times New Roman" w:cs="Times New Roman"/>
        </w:rPr>
        <w:t>or productivity</w:t>
      </w:r>
      <w:r w:rsidR="00AC1BD6" w:rsidRPr="003545F2">
        <w:rPr>
          <w:rFonts w:ascii="Times New Roman" w:hAnsi="Times New Roman" w:cs="Times New Roman"/>
        </w:rPr>
        <w:t xml:space="preserve">. </w:t>
      </w:r>
      <w:r w:rsidR="00AF778D" w:rsidRPr="003545F2">
        <w:rPr>
          <w:rFonts w:ascii="Times New Roman" w:hAnsi="Times New Roman" w:cs="Times New Roman"/>
        </w:rPr>
        <w:t>But</w:t>
      </w:r>
      <w:r w:rsidR="00020DDE" w:rsidRPr="003545F2">
        <w:rPr>
          <w:rFonts w:ascii="Times New Roman" w:hAnsi="Times New Roman" w:cs="Times New Roman"/>
        </w:rPr>
        <w:t xml:space="preserve"> in workplace surveillance—much like social media—</w:t>
      </w:r>
      <w:r w:rsidR="00AF778D" w:rsidRPr="003545F2">
        <w:rPr>
          <w:rFonts w:ascii="Times New Roman" w:hAnsi="Times New Roman" w:cs="Times New Roman"/>
        </w:rPr>
        <w:t>the</w:t>
      </w:r>
      <w:r w:rsidR="00020DDE" w:rsidRPr="003545F2">
        <w:rPr>
          <w:rFonts w:ascii="Times New Roman" w:hAnsi="Times New Roman" w:cs="Times New Roman"/>
        </w:rPr>
        <w:t xml:space="preserve"> </w:t>
      </w:r>
      <w:r w:rsidR="00F24EB4" w:rsidRPr="003545F2">
        <w:rPr>
          <w:rFonts w:ascii="Times New Roman" w:hAnsi="Times New Roman" w:cs="Times New Roman"/>
        </w:rPr>
        <w:t xml:space="preserve">boundaries between the personal and professional </w:t>
      </w:r>
      <w:r w:rsidR="00AF778D" w:rsidRPr="003545F2">
        <w:rPr>
          <w:rFonts w:ascii="Times New Roman" w:hAnsi="Times New Roman" w:cs="Times New Roman"/>
        </w:rPr>
        <w:t>get blurred in</w:t>
      </w:r>
      <w:r w:rsidR="00F24EB4" w:rsidRPr="003545F2">
        <w:rPr>
          <w:rFonts w:ascii="Times New Roman" w:hAnsi="Times New Roman" w:cs="Times New Roman"/>
        </w:rPr>
        <w:t xml:space="preserve"> alarming ways. </w:t>
      </w:r>
      <w:r w:rsidR="002710E4" w:rsidRPr="003545F2">
        <w:rPr>
          <w:rFonts w:ascii="Times New Roman" w:hAnsi="Times New Roman" w:cs="Times New Roman"/>
        </w:rPr>
        <w:t xml:space="preserve">Such was the case in early 2018, when American cheerleader Bailey Davis was fired after uploading a photograph of </w:t>
      </w:r>
      <w:proofErr w:type="gramStart"/>
      <w:r w:rsidR="002710E4" w:rsidRPr="003545F2">
        <w:rPr>
          <w:rFonts w:ascii="Times New Roman" w:hAnsi="Times New Roman" w:cs="Times New Roman"/>
        </w:rPr>
        <w:t>herself</w:t>
      </w:r>
      <w:proofErr w:type="gramEnd"/>
      <w:r w:rsidR="002710E4" w:rsidRPr="003545F2">
        <w:rPr>
          <w:rFonts w:ascii="Times New Roman" w:hAnsi="Times New Roman" w:cs="Times New Roman"/>
        </w:rPr>
        <w:t xml:space="preserve"> in a </w:t>
      </w:r>
      <w:r w:rsidR="006459B6" w:rsidRPr="003545F2">
        <w:rPr>
          <w:rFonts w:ascii="Times New Roman" w:hAnsi="Times New Roman" w:cs="Times New Roman"/>
        </w:rPr>
        <w:t xml:space="preserve">one-piece </w:t>
      </w:r>
      <w:r w:rsidR="002710E4" w:rsidRPr="003545F2">
        <w:rPr>
          <w:rFonts w:ascii="Times New Roman" w:hAnsi="Times New Roman" w:cs="Times New Roman"/>
        </w:rPr>
        <w:t xml:space="preserve">bodysuit—on her </w:t>
      </w:r>
      <w:r w:rsidR="002710E4" w:rsidRPr="003545F2">
        <w:rPr>
          <w:rFonts w:ascii="Times New Roman" w:hAnsi="Times New Roman" w:cs="Times New Roman"/>
          <w:i/>
        </w:rPr>
        <w:t>personal</w:t>
      </w:r>
      <w:r w:rsidR="002710E4" w:rsidRPr="003545F2">
        <w:rPr>
          <w:rFonts w:ascii="Times New Roman" w:hAnsi="Times New Roman" w:cs="Times New Roman"/>
        </w:rPr>
        <w:t xml:space="preserve"> Instagram account. Subsequently, Davis filed a complaint with the Equal Employment Opportunity Commission, </w:t>
      </w:r>
      <w:r w:rsidR="006459B6" w:rsidRPr="003545F2">
        <w:rPr>
          <w:rFonts w:ascii="Times New Roman" w:hAnsi="Times New Roman" w:cs="Times New Roman"/>
        </w:rPr>
        <w:t>noting the staggeringly different rules about social media for (male) players and (female) cheerleaders</w:t>
      </w:r>
      <w:r w:rsidR="002710E4" w:rsidRPr="003545F2">
        <w:rPr>
          <w:rFonts w:ascii="Times New Roman" w:hAnsi="Times New Roman" w:cs="Times New Roman"/>
        </w:rPr>
        <w:t xml:space="preserve">  (</w:t>
      </w:r>
      <w:proofErr w:type="spellStart"/>
      <w:r w:rsidR="002710E4" w:rsidRPr="003545F2">
        <w:rPr>
          <w:rFonts w:ascii="Times New Roman" w:hAnsi="Times New Roman" w:cs="Times New Roman"/>
        </w:rPr>
        <w:t>Belson</w:t>
      </w:r>
      <w:proofErr w:type="spellEnd"/>
      <w:r w:rsidR="002710E4" w:rsidRPr="003545F2">
        <w:rPr>
          <w:rFonts w:ascii="Times New Roman" w:hAnsi="Times New Roman" w:cs="Times New Roman"/>
        </w:rPr>
        <w:t>, 2018).</w:t>
      </w:r>
    </w:p>
    <w:p w14:paraId="35EAEEBD" w14:textId="3C5485CB" w:rsidR="009B0EAA" w:rsidRPr="003545F2" w:rsidRDefault="006459B6" w:rsidP="009B0EAA">
      <w:pPr>
        <w:spacing w:line="480" w:lineRule="auto"/>
        <w:jc w:val="both"/>
        <w:rPr>
          <w:rFonts w:ascii="Times New Roman" w:hAnsi="Times New Roman" w:cs="Times New Roman"/>
        </w:rPr>
      </w:pPr>
      <w:r w:rsidRPr="003545F2">
        <w:rPr>
          <w:rFonts w:ascii="Times New Roman" w:hAnsi="Times New Roman" w:cs="Times New Roman"/>
        </w:rPr>
        <w:tab/>
        <w:t>Cases such as this underscore the importance of taking</w:t>
      </w:r>
      <w:r w:rsidR="001A0763" w:rsidRPr="003545F2">
        <w:rPr>
          <w:rFonts w:ascii="Times New Roman" w:hAnsi="Times New Roman" w:cs="Times New Roman"/>
        </w:rPr>
        <w:t xml:space="preserve"> seriously the politics of </w:t>
      </w:r>
      <w:r w:rsidRPr="003545F2">
        <w:rPr>
          <w:rFonts w:ascii="Times New Roman" w:hAnsi="Times New Roman" w:cs="Times New Roman"/>
        </w:rPr>
        <w:t>digital monitoring</w:t>
      </w:r>
      <w:r w:rsidR="001A0763" w:rsidRPr="003545F2">
        <w:rPr>
          <w:rFonts w:ascii="Times New Roman" w:hAnsi="Times New Roman" w:cs="Times New Roman"/>
        </w:rPr>
        <w:t xml:space="preserve">, including </w:t>
      </w:r>
      <w:r w:rsidRPr="003545F2">
        <w:rPr>
          <w:rFonts w:ascii="Times New Roman" w:hAnsi="Times New Roman" w:cs="Times New Roman"/>
        </w:rPr>
        <w:t>the</w:t>
      </w:r>
      <w:r w:rsidR="001A0763" w:rsidRPr="003545F2">
        <w:rPr>
          <w:rFonts w:ascii="Times New Roman" w:hAnsi="Times New Roman" w:cs="Times New Roman"/>
        </w:rPr>
        <w:t xml:space="preserve"> </w:t>
      </w:r>
      <w:r w:rsidRPr="003545F2">
        <w:rPr>
          <w:rFonts w:ascii="Times New Roman" w:hAnsi="Times New Roman" w:cs="Times New Roman"/>
        </w:rPr>
        <w:t xml:space="preserve">question of </w:t>
      </w:r>
      <w:r w:rsidR="005A3BC3" w:rsidRPr="003545F2">
        <w:rPr>
          <w:rFonts w:ascii="Times New Roman" w:hAnsi="Times New Roman" w:cs="Times New Roman"/>
        </w:rPr>
        <w:t xml:space="preserve">“who” gets </w:t>
      </w:r>
      <w:proofErr w:type="spellStart"/>
      <w:r w:rsidR="005A3BC3" w:rsidRPr="003545F2">
        <w:rPr>
          <w:rFonts w:ascii="Times New Roman" w:hAnsi="Times New Roman" w:cs="Times New Roman"/>
        </w:rPr>
        <w:t>surveilled</w:t>
      </w:r>
      <w:proofErr w:type="spellEnd"/>
      <w:r w:rsidR="000816C2" w:rsidRPr="003545F2">
        <w:rPr>
          <w:rFonts w:ascii="Times New Roman" w:hAnsi="Times New Roman" w:cs="Times New Roman"/>
        </w:rPr>
        <w:t>—both inside and outside of the workplace</w:t>
      </w:r>
      <w:r w:rsidR="005A3BC3" w:rsidRPr="003545F2">
        <w:rPr>
          <w:rFonts w:ascii="Times New Roman" w:hAnsi="Times New Roman" w:cs="Times New Roman"/>
        </w:rPr>
        <w:t>.</w:t>
      </w:r>
      <w:r w:rsidR="000816C2" w:rsidRPr="003545F2">
        <w:rPr>
          <w:rFonts w:ascii="Times New Roman" w:hAnsi="Times New Roman" w:cs="Times New Roman"/>
        </w:rPr>
        <w:t xml:space="preserve"> </w:t>
      </w:r>
      <w:r w:rsidR="00B96C88" w:rsidRPr="003545F2">
        <w:rPr>
          <w:rFonts w:ascii="Times New Roman" w:hAnsi="Times New Roman" w:cs="Times New Roman"/>
        </w:rPr>
        <w:t xml:space="preserve">Summarizing survey findings about a marked political divide views on surveillance, Turow et al. (2018) note: </w:t>
      </w:r>
      <w:r w:rsidR="000816C2" w:rsidRPr="003545F2">
        <w:rPr>
          <w:rFonts w:ascii="Times New Roman" w:hAnsi="Times New Roman" w:cs="Times New Roman"/>
        </w:rPr>
        <w:t>“T</w:t>
      </w:r>
      <w:r w:rsidR="009B0EAA" w:rsidRPr="003545F2">
        <w:rPr>
          <w:rFonts w:ascii="Times New Roman" w:hAnsi="Times New Roman" w:cs="Times New Roman"/>
        </w:rPr>
        <w:t>hose who express warm emotions toward surveillance or don’t see that their sense of security is threatened i</w:t>
      </w:r>
      <w:r w:rsidR="000816C2" w:rsidRPr="003545F2">
        <w:rPr>
          <w:rFonts w:ascii="Times New Roman" w:hAnsi="Times New Roman" w:cs="Times New Roman"/>
        </w:rPr>
        <w:t>n the face of these practices…</w:t>
      </w:r>
      <w:r w:rsidR="009B0EAA" w:rsidRPr="003545F2">
        <w:rPr>
          <w:rFonts w:ascii="Times New Roman" w:hAnsi="Times New Roman" w:cs="Times New Roman"/>
        </w:rPr>
        <w:t>may not change their feelings as forms of surveillance expand to disproportionally impact other population segments (for example, those based on age, gender, religion, race, ethnicity, sexuality, gender identification, and the intersect</w:t>
      </w:r>
      <w:r w:rsidR="00B96C88" w:rsidRPr="003545F2">
        <w:rPr>
          <w:rFonts w:ascii="Times New Roman" w:hAnsi="Times New Roman" w:cs="Times New Roman"/>
        </w:rPr>
        <w:t xml:space="preserve">ions </w:t>
      </w:r>
      <w:r w:rsidR="00B96C88" w:rsidRPr="003545F2">
        <w:rPr>
          <w:rFonts w:ascii="Times New Roman" w:hAnsi="Times New Roman" w:cs="Times New Roman"/>
        </w:rPr>
        <w:lastRenderedPageBreak/>
        <w:t xml:space="preserve">among these categories)” </w:t>
      </w:r>
      <w:r w:rsidR="009B0EAA" w:rsidRPr="003545F2">
        <w:rPr>
          <w:rFonts w:ascii="Times New Roman" w:hAnsi="Times New Roman" w:cs="Times New Roman"/>
        </w:rPr>
        <w:t>(</w:t>
      </w:r>
      <w:r w:rsidR="000816C2" w:rsidRPr="003545F2">
        <w:rPr>
          <w:rFonts w:ascii="Times New Roman" w:hAnsi="Times New Roman" w:cs="Times New Roman"/>
        </w:rPr>
        <w:t xml:space="preserve">ibid, </w:t>
      </w:r>
      <w:r w:rsidR="009B0EAA" w:rsidRPr="003545F2">
        <w:rPr>
          <w:rFonts w:ascii="Times New Roman" w:hAnsi="Times New Roman" w:cs="Times New Roman"/>
        </w:rPr>
        <w:t>p. 26</w:t>
      </w:r>
      <w:r w:rsidR="00044DCF" w:rsidRPr="003545F2">
        <w:rPr>
          <w:rFonts w:ascii="Times New Roman" w:hAnsi="Times New Roman" w:cs="Times New Roman"/>
        </w:rPr>
        <w:t xml:space="preserve">; see also, Ball, 2010; </w:t>
      </w:r>
      <w:proofErr w:type="spellStart"/>
      <w:r w:rsidR="00044DCF" w:rsidRPr="003545F2">
        <w:rPr>
          <w:rFonts w:ascii="Times New Roman" w:hAnsi="Times New Roman" w:cs="Times New Roman"/>
        </w:rPr>
        <w:t>Gilliom</w:t>
      </w:r>
      <w:proofErr w:type="spellEnd"/>
      <w:r w:rsidR="00044DCF" w:rsidRPr="003545F2">
        <w:rPr>
          <w:rFonts w:ascii="Times New Roman" w:hAnsi="Times New Roman" w:cs="Times New Roman"/>
        </w:rPr>
        <w:t>, 2001</w:t>
      </w:r>
      <w:r w:rsidR="009B0EAA" w:rsidRPr="003545F2">
        <w:rPr>
          <w:rFonts w:ascii="Times New Roman" w:hAnsi="Times New Roman" w:cs="Times New Roman"/>
        </w:rPr>
        <w:t>).</w:t>
      </w:r>
      <w:r w:rsidR="000816C2" w:rsidRPr="003545F2">
        <w:rPr>
          <w:rFonts w:ascii="Times New Roman" w:hAnsi="Times New Roman" w:cs="Times New Roman"/>
        </w:rPr>
        <w:t xml:space="preserve"> </w:t>
      </w:r>
      <w:r w:rsidR="007F2AF8" w:rsidRPr="003545F2">
        <w:rPr>
          <w:rFonts w:ascii="Times New Roman" w:hAnsi="Times New Roman" w:cs="Times New Roman"/>
        </w:rPr>
        <w:t>Put simply, acts of surveillance are not evenly deployed.</w:t>
      </w:r>
      <w:r w:rsidR="009B0EAA" w:rsidRPr="003545F2">
        <w:rPr>
          <w:rFonts w:ascii="Times New Roman" w:hAnsi="Times New Roman" w:cs="Times New Roman"/>
        </w:rPr>
        <w:t xml:space="preserve"> The concept of surveillance culture </w:t>
      </w:r>
      <w:r w:rsidR="00D36F10" w:rsidRPr="003545F2">
        <w:rPr>
          <w:rFonts w:ascii="Times New Roman" w:hAnsi="Times New Roman" w:cs="Times New Roman"/>
        </w:rPr>
        <w:t xml:space="preserve">(Lyon, 2017) </w:t>
      </w:r>
      <w:r w:rsidR="009B0EAA" w:rsidRPr="003545F2">
        <w:rPr>
          <w:rFonts w:ascii="Times New Roman" w:hAnsi="Times New Roman" w:cs="Times New Roman"/>
        </w:rPr>
        <w:t xml:space="preserve">may open up some new directions for thinking about </w:t>
      </w:r>
      <w:r w:rsidR="00E4177C" w:rsidRPr="003545F2">
        <w:rPr>
          <w:rFonts w:ascii="Times New Roman" w:hAnsi="Times New Roman" w:cs="Times New Roman"/>
        </w:rPr>
        <w:t xml:space="preserve">the unevenness of </w:t>
      </w:r>
      <w:r w:rsidR="009B0EAA" w:rsidRPr="003545F2">
        <w:rPr>
          <w:rFonts w:ascii="Times New Roman" w:hAnsi="Times New Roman" w:cs="Times New Roman"/>
        </w:rPr>
        <w:t>surveillance</w:t>
      </w:r>
      <w:r w:rsidR="00E4177C" w:rsidRPr="003545F2">
        <w:rPr>
          <w:rFonts w:ascii="Times New Roman" w:hAnsi="Times New Roman" w:cs="Times New Roman"/>
        </w:rPr>
        <w:t xml:space="preserve"> and its role in exacerbating social hierarchies</w:t>
      </w:r>
      <w:r w:rsidR="009B0EAA" w:rsidRPr="003545F2">
        <w:rPr>
          <w:rFonts w:ascii="Times New Roman" w:hAnsi="Times New Roman" w:cs="Times New Roman"/>
        </w:rPr>
        <w:t>. For example, who is more vulnerable to the disciplinary outcomes of imagined surveillance? What are the ethical implications of unequal distribution of surveillance imaginaries/ practices?</w:t>
      </w:r>
    </w:p>
    <w:p w14:paraId="19FE4726" w14:textId="458E1EA5" w:rsidR="00B5639A" w:rsidRPr="003545F2" w:rsidRDefault="00AC1BD6" w:rsidP="00B5639A">
      <w:pPr>
        <w:spacing w:line="480" w:lineRule="auto"/>
        <w:jc w:val="both"/>
        <w:rPr>
          <w:rFonts w:ascii="Times New Roman" w:hAnsi="Times New Roman" w:cs="Times New Roman"/>
        </w:rPr>
      </w:pPr>
      <w:r w:rsidRPr="003545F2">
        <w:rPr>
          <w:rStyle w:val="CommentReference"/>
          <w:rFonts w:ascii="Times New Roman" w:hAnsi="Times New Roman" w:cs="Times New Roman"/>
          <w:sz w:val="24"/>
          <w:szCs w:val="24"/>
        </w:rPr>
        <w:tab/>
      </w:r>
      <w:r w:rsidR="003C36A0" w:rsidRPr="003545F2">
        <w:rPr>
          <w:rFonts w:ascii="Times New Roman" w:hAnsi="Times New Roman" w:cs="Times New Roman"/>
        </w:rPr>
        <w:t>In the end</w:t>
      </w:r>
      <w:r w:rsidR="00F24EB4" w:rsidRPr="003545F2">
        <w:rPr>
          <w:rFonts w:ascii="Times New Roman" w:hAnsi="Times New Roman" w:cs="Times New Roman"/>
        </w:rPr>
        <w:t xml:space="preserve">, the contemporary hidden curriculum of surveillance goes </w:t>
      </w:r>
      <w:r w:rsidR="000816C2" w:rsidRPr="003545F2">
        <w:rPr>
          <w:rFonts w:ascii="Times New Roman" w:hAnsi="Times New Roman" w:cs="Times New Roman"/>
        </w:rPr>
        <w:t>far</w:t>
      </w:r>
      <w:r w:rsidR="00F24EB4" w:rsidRPr="003545F2">
        <w:rPr>
          <w:rFonts w:ascii="Times New Roman" w:hAnsi="Times New Roman" w:cs="Times New Roman"/>
        </w:rPr>
        <w:t xml:space="preserve"> beyond prescriptions for </w:t>
      </w:r>
      <w:r w:rsidRPr="003545F2">
        <w:rPr>
          <w:rFonts w:ascii="Times New Roman" w:hAnsi="Times New Roman" w:cs="Times New Roman"/>
          <w:i/>
        </w:rPr>
        <w:t>how much</w:t>
      </w:r>
      <w:r w:rsidRPr="003545F2">
        <w:rPr>
          <w:rFonts w:ascii="Times New Roman" w:hAnsi="Times New Roman" w:cs="Times New Roman"/>
        </w:rPr>
        <w:t xml:space="preserve"> or </w:t>
      </w:r>
      <w:r w:rsidRPr="003545F2">
        <w:rPr>
          <w:rFonts w:ascii="Times New Roman" w:hAnsi="Times New Roman" w:cs="Times New Roman"/>
          <w:i/>
        </w:rPr>
        <w:t xml:space="preserve">what kinds </w:t>
      </w:r>
      <w:r w:rsidRPr="003545F2">
        <w:rPr>
          <w:rFonts w:ascii="Times New Roman" w:hAnsi="Times New Roman" w:cs="Times New Roman"/>
        </w:rPr>
        <w:t xml:space="preserve">of information we can control; </w:t>
      </w:r>
      <w:r w:rsidR="00F24EB4" w:rsidRPr="003545F2">
        <w:rPr>
          <w:rFonts w:ascii="Times New Roman" w:hAnsi="Times New Roman" w:cs="Times New Roman"/>
        </w:rPr>
        <w:t>it</w:t>
      </w:r>
      <w:r w:rsidR="001B375C" w:rsidRPr="003545F2">
        <w:rPr>
          <w:rFonts w:ascii="Times New Roman" w:hAnsi="Times New Roman" w:cs="Times New Roman"/>
        </w:rPr>
        <w:t xml:space="preserve"> also</w:t>
      </w:r>
      <w:r w:rsidR="00F24EB4" w:rsidRPr="003545F2">
        <w:rPr>
          <w:rFonts w:ascii="Times New Roman" w:hAnsi="Times New Roman" w:cs="Times New Roman"/>
        </w:rPr>
        <w:t xml:space="preserve"> instructs us </w:t>
      </w:r>
      <w:r w:rsidRPr="003545F2">
        <w:rPr>
          <w:rFonts w:ascii="Times New Roman" w:hAnsi="Times New Roman" w:cs="Times New Roman"/>
        </w:rPr>
        <w:t xml:space="preserve">how we </w:t>
      </w:r>
      <w:r w:rsidRPr="003545F2">
        <w:rPr>
          <w:rFonts w:ascii="Times New Roman" w:hAnsi="Times New Roman" w:cs="Times New Roman"/>
          <w:i/>
        </w:rPr>
        <w:t>should</w:t>
      </w:r>
      <w:r w:rsidRPr="003545F2">
        <w:rPr>
          <w:rFonts w:ascii="Times New Roman" w:hAnsi="Times New Roman" w:cs="Times New Roman"/>
        </w:rPr>
        <w:t xml:space="preserve"> organize our digital traces to conform to the (comm</w:t>
      </w:r>
      <w:r w:rsidR="00F24EB4" w:rsidRPr="003545F2">
        <w:rPr>
          <w:rFonts w:ascii="Times New Roman" w:hAnsi="Times New Roman" w:cs="Times New Roman"/>
        </w:rPr>
        <w:t>ercial) logics of surveillance/</w:t>
      </w:r>
      <w:r w:rsidR="00893870" w:rsidRPr="003545F2">
        <w:rPr>
          <w:rFonts w:ascii="Times New Roman" w:hAnsi="Times New Roman" w:cs="Times New Roman"/>
        </w:rPr>
        <w:t xml:space="preserve">self-branding. </w:t>
      </w:r>
      <w:r w:rsidR="00D36F10" w:rsidRPr="003545F2">
        <w:rPr>
          <w:rFonts w:ascii="Times New Roman" w:hAnsi="Times New Roman" w:cs="Times New Roman"/>
        </w:rPr>
        <w:t>Across an expansive social media ecology, w</w:t>
      </w:r>
      <w:r w:rsidRPr="003545F2">
        <w:rPr>
          <w:rFonts w:ascii="Times New Roman" w:hAnsi="Times New Roman" w:cs="Times New Roman"/>
        </w:rPr>
        <w:t xml:space="preserve">e </w:t>
      </w:r>
      <w:r w:rsidR="00D36F10" w:rsidRPr="003545F2">
        <w:rPr>
          <w:rFonts w:ascii="Times New Roman" w:hAnsi="Times New Roman" w:cs="Times New Roman"/>
        </w:rPr>
        <w:t xml:space="preserve">are prodded to carefully craft and maintain a </w:t>
      </w:r>
      <w:r w:rsidR="00F673DB" w:rsidRPr="003545F2">
        <w:rPr>
          <w:rFonts w:ascii="Times New Roman" w:hAnsi="Times New Roman" w:cs="Times New Roman"/>
        </w:rPr>
        <w:t>self for public consumption—</w:t>
      </w:r>
      <w:r w:rsidR="00776861" w:rsidRPr="003545F2">
        <w:rPr>
          <w:rFonts w:ascii="Times New Roman" w:hAnsi="Times New Roman" w:cs="Times New Roman"/>
        </w:rPr>
        <w:t>a production that</w:t>
      </w:r>
      <w:r w:rsidR="00F673DB" w:rsidRPr="003545F2">
        <w:rPr>
          <w:rFonts w:ascii="Times New Roman" w:hAnsi="Times New Roman" w:cs="Times New Roman"/>
        </w:rPr>
        <w:t xml:space="preserve"> entails incessant invisible labor:</w:t>
      </w:r>
      <w:r w:rsidR="00B5639A" w:rsidRPr="003545F2">
        <w:rPr>
          <w:rFonts w:ascii="Times New Roman" w:hAnsi="Times New Roman" w:cs="Times New Roman"/>
        </w:rPr>
        <w:t xml:space="preserve"> </w:t>
      </w:r>
      <w:r w:rsidR="00F673DB" w:rsidRPr="003545F2">
        <w:rPr>
          <w:rFonts w:ascii="Times New Roman" w:hAnsi="Times New Roman" w:cs="Times New Roman"/>
        </w:rPr>
        <w:t>cultivating social relationships as “followers,” “friends,” and “connections,” producing and sharing online portfolios, and curating a consistent digital persona</w:t>
      </w:r>
      <w:r w:rsidR="001B375C" w:rsidRPr="003545F2">
        <w:rPr>
          <w:rFonts w:ascii="Times New Roman" w:hAnsi="Times New Roman" w:cs="Times New Roman"/>
        </w:rPr>
        <w:t xml:space="preserve"> that will withstand </w:t>
      </w:r>
      <w:r w:rsidR="00776861" w:rsidRPr="003545F2">
        <w:rPr>
          <w:rFonts w:ascii="Times New Roman" w:hAnsi="Times New Roman" w:cs="Times New Roman"/>
        </w:rPr>
        <w:t xml:space="preserve">public </w:t>
      </w:r>
      <w:r w:rsidR="001B375C" w:rsidRPr="003545F2">
        <w:rPr>
          <w:rFonts w:ascii="Times New Roman" w:hAnsi="Times New Roman" w:cs="Times New Roman"/>
        </w:rPr>
        <w:t>scrutiny</w:t>
      </w:r>
      <w:r w:rsidR="00F673DB" w:rsidRPr="003545F2">
        <w:rPr>
          <w:rFonts w:ascii="Times New Roman" w:hAnsi="Times New Roman" w:cs="Times New Roman"/>
        </w:rPr>
        <w:t>.</w:t>
      </w:r>
      <w:r w:rsidR="00A16698" w:rsidRPr="003545F2">
        <w:rPr>
          <w:rFonts w:ascii="Times New Roman" w:hAnsi="Times New Roman" w:cs="Times New Roman"/>
        </w:rPr>
        <w:t xml:space="preserve"> </w:t>
      </w:r>
      <w:r w:rsidR="00B5639A" w:rsidRPr="003545F2">
        <w:rPr>
          <w:rFonts w:ascii="Times New Roman" w:hAnsi="Times New Roman" w:cs="Times New Roman"/>
        </w:rPr>
        <w:t xml:space="preserve">While online self-branding is used by workers of all stripes—especially among cultural or knowledge workers (e.g., </w:t>
      </w:r>
      <w:r w:rsidR="00763C02" w:rsidRPr="003545F2">
        <w:rPr>
          <w:rFonts w:ascii="Times New Roman" w:hAnsi="Times New Roman" w:cs="Times New Roman"/>
        </w:rPr>
        <w:t xml:space="preserve">Hearn, 2008; Cohen, 2015; </w:t>
      </w:r>
      <w:proofErr w:type="spellStart"/>
      <w:r w:rsidR="00763C02" w:rsidRPr="003545F2">
        <w:rPr>
          <w:rFonts w:ascii="Times New Roman" w:hAnsi="Times New Roman" w:cs="Times New Roman"/>
        </w:rPr>
        <w:t>Gandini</w:t>
      </w:r>
      <w:proofErr w:type="spellEnd"/>
      <w:r w:rsidR="00763C02" w:rsidRPr="003545F2">
        <w:rPr>
          <w:rFonts w:ascii="Times New Roman" w:hAnsi="Times New Roman" w:cs="Times New Roman"/>
        </w:rPr>
        <w:t>, 2016</w:t>
      </w:r>
      <w:r w:rsidR="00B5639A" w:rsidRPr="003545F2">
        <w:rPr>
          <w:rFonts w:ascii="Times New Roman" w:hAnsi="Times New Roman" w:cs="Times New Roman"/>
        </w:rPr>
        <w:t xml:space="preserve">)—current students and newly minted graduates are increasingly </w:t>
      </w:r>
      <w:r w:rsidR="00776861" w:rsidRPr="003545F2">
        <w:rPr>
          <w:rFonts w:ascii="Times New Roman" w:hAnsi="Times New Roman" w:cs="Times New Roman"/>
        </w:rPr>
        <w:t>directed</w:t>
      </w:r>
      <w:r w:rsidR="00B5639A" w:rsidRPr="003545F2">
        <w:rPr>
          <w:rFonts w:ascii="Times New Roman" w:hAnsi="Times New Roman" w:cs="Times New Roman"/>
        </w:rPr>
        <w:t xml:space="preserve"> to present themselves through the language and form of brands</w:t>
      </w:r>
      <w:r w:rsidR="00F673DB" w:rsidRPr="003545F2">
        <w:rPr>
          <w:rFonts w:ascii="Times New Roman" w:hAnsi="Times New Roman" w:cs="Times New Roman"/>
        </w:rPr>
        <w:t>.</w:t>
      </w:r>
      <w:r w:rsidR="00151020" w:rsidRPr="003545F2">
        <w:rPr>
          <w:rFonts w:ascii="Times New Roman" w:eastAsia="Calibri" w:hAnsi="Times New Roman" w:cs="Times New Roman"/>
          <w:color w:val="000000"/>
        </w:rPr>
        <w:t xml:space="preserve"> </w:t>
      </w:r>
      <w:r w:rsidR="00F673DB" w:rsidRPr="003545F2">
        <w:rPr>
          <w:rFonts w:ascii="Times New Roman" w:eastAsia="Calibri" w:hAnsi="Times New Roman" w:cs="Times New Roman"/>
          <w:color w:val="000000"/>
        </w:rPr>
        <w:t xml:space="preserve">The </w:t>
      </w:r>
      <w:r w:rsidR="00C157BF" w:rsidRPr="003545F2">
        <w:rPr>
          <w:rFonts w:ascii="Times New Roman" w:eastAsia="Calibri" w:hAnsi="Times New Roman" w:cs="Times New Roman"/>
          <w:color w:val="000000"/>
        </w:rPr>
        <w:t>desire to present oneself as “</w:t>
      </w:r>
      <w:r w:rsidR="003D18DE" w:rsidRPr="003545F2">
        <w:rPr>
          <w:rFonts w:ascii="Times New Roman" w:eastAsia="Calibri" w:hAnsi="Times New Roman" w:cs="Times New Roman"/>
          <w:color w:val="000000"/>
        </w:rPr>
        <w:t>professional</w:t>
      </w:r>
      <w:r w:rsidR="00151020" w:rsidRPr="003545F2">
        <w:rPr>
          <w:rFonts w:ascii="Times New Roman" w:eastAsia="Calibri" w:hAnsi="Times New Roman" w:cs="Times New Roman"/>
          <w:color w:val="000000"/>
        </w:rPr>
        <w:t xml:space="preserve">” is </w:t>
      </w:r>
      <w:r w:rsidR="00F673DB" w:rsidRPr="003545F2">
        <w:rPr>
          <w:rFonts w:ascii="Times New Roman" w:eastAsia="Calibri" w:hAnsi="Times New Roman" w:cs="Times New Roman"/>
          <w:color w:val="000000"/>
        </w:rPr>
        <w:t xml:space="preserve">perhaps </w:t>
      </w:r>
      <w:r w:rsidR="00151020" w:rsidRPr="003545F2">
        <w:rPr>
          <w:rFonts w:ascii="Times New Roman" w:eastAsia="Calibri" w:hAnsi="Times New Roman" w:cs="Times New Roman"/>
          <w:color w:val="000000"/>
        </w:rPr>
        <w:t>a reality of a hypercompetitive job market</w:t>
      </w:r>
      <w:r w:rsidR="003C36A0" w:rsidRPr="003545F2">
        <w:rPr>
          <w:rFonts w:ascii="Times New Roman" w:eastAsia="Calibri" w:hAnsi="Times New Roman" w:cs="Times New Roman"/>
          <w:color w:val="000000"/>
        </w:rPr>
        <w:t xml:space="preserve"> where employers caution that </w:t>
      </w:r>
      <w:r w:rsidR="003C36A0" w:rsidRPr="003545F2">
        <w:rPr>
          <w:rFonts w:ascii="Times New Roman" w:eastAsia="Calibri" w:hAnsi="Times New Roman" w:cs="Times New Roman"/>
          <w:i/>
          <w:color w:val="000000"/>
        </w:rPr>
        <w:t>we’re only as good as our last tweet</w:t>
      </w:r>
      <w:r w:rsidR="00B8349F" w:rsidRPr="003545F2">
        <w:rPr>
          <w:rFonts w:ascii="Times New Roman" w:eastAsia="Calibri" w:hAnsi="Times New Roman" w:cs="Times New Roman"/>
          <w:color w:val="000000"/>
        </w:rPr>
        <w:t>. But</w:t>
      </w:r>
      <w:r w:rsidR="00C001D1" w:rsidRPr="003545F2">
        <w:rPr>
          <w:rFonts w:ascii="Times New Roman" w:eastAsia="Calibri" w:hAnsi="Times New Roman" w:cs="Times New Roman"/>
          <w:color w:val="000000"/>
        </w:rPr>
        <w:t xml:space="preserve"> we must</w:t>
      </w:r>
      <w:r w:rsidR="001B375C" w:rsidRPr="003545F2">
        <w:rPr>
          <w:rFonts w:ascii="Times New Roman" w:eastAsia="Calibri" w:hAnsi="Times New Roman" w:cs="Times New Roman"/>
          <w:color w:val="000000"/>
        </w:rPr>
        <w:t xml:space="preserve"> consider the stakes of a</w:t>
      </w:r>
      <w:r w:rsidR="00CB6097" w:rsidRPr="003545F2">
        <w:rPr>
          <w:rFonts w:ascii="Times New Roman" w:eastAsia="Calibri" w:hAnsi="Times New Roman" w:cs="Times New Roman"/>
          <w:color w:val="000000"/>
        </w:rPr>
        <w:t xml:space="preserve"> society </w:t>
      </w:r>
      <w:r w:rsidR="001B375C" w:rsidRPr="003545F2">
        <w:rPr>
          <w:rFonts w:ascii="Times New Roman" w:eastAsia="Calibri" w:hAnsi="Times New Roman" w:cs="Times New Roman"/>
          <w:color w:val="000000"/>
        </w:rPr>
        <w:t>wherein</w:t>
      </w:r>
      <w:r w:rsidR="00CB6097" w:rsidRPr="003545F2">
        <w:rPr>
          <w:rFonts w:ascii="Times New Roman" w:eastAsia="Calibri" w:hAnsi="Times New Roman" w:cs="Times New Roman"/>
          <w:color w:val="000000"/>
        </w:rPr>
        <w:t xml:space="preserve"> parents, educators, and young people themselves become</w:t>
      </w:r>
      <w:r w:rsidR="000949CC" w:rsidRPr="003545F2">
        <w:rPr>
          <w:rFonts w:ascii="Times New Roman" w:eastAsia="Calibri" w:hAnsi="Times New Roman" w:cs="Times New Roman"/>
          <w:color w:val="000000"/>
        </w:rPr>
        <w:t xml:space="preserve"> socialization</w:t>
      </w:r>
      <w:r w:rsidR="00CB6097" w:rsidRPr="003545F2">
        <w:rPr>
          <w:rFonts w:ascii="Times New Roman" w:eastAsia="Calibri" w:hAnsi="Times New Roman" w:cs="Times New Roman"/>
          <w:color w:val="000000"/>
        </w:rPr>
        <w:t xml:space="preserve"> agents </w:t>
      </w:r>
      <w:r w:rsidR="001B375C" w:rsidRPr="003545F2">
        <w:rPr>
          <w:rFonts w:ascii="Times New Roman" w:eastAsia="Calibri" w:hAnsi="Times New Roman" w:cs="Times New Roman"/>
          <w:color w:val="000000"/>
        </w:rPr>
        <w:t>who normalize</w:t>
      </w:r>
      <w:r w:rsidR="00CB6097" w:rsidRPr="003545F2">
        <w:rPr>
          <w:rFonts w:ascii="Times New Roman" w:eastAsia="Calibri" w:hAnsi="Times New Roman" w:cs="Times New Roman"/>
          <w:color w:val="000000"/>
        </w:rPr>
        <w:t xml:space="preserve"> </w:t>
      </w:r>
      <w:r w:rsidR="006E1085" w:rsidRPr="003545F2">
        <w:rPr>
          <w:rFonts w:ascii="Times New Roman" w:eastAsia="Calibri" w:hAnsi="Times New Roman" w:cs="Times New Roman"/>
          <w:color w:val="000000"/>
        </w:rPr>
        <w:t>unbounded surveillance</w:t>
      </w:r>
      <w:r w:rsidR="00C001D1" w:rsidRPr="003545F2">
        <w:rPr>
          <w:rFonts w:ascii="Times New Roman" w:eastAsia="Calibri" w:hAnsi="Times New Roman" w:cs="Times New Roman"/>
          <w:color w:val="000000"/>
        </w:rPr>
        <w:t>.</w:t>
      </w:r>
      <w:r w:rsidR="00CB6097" w:rsidRPr="003545F2">
        <w:rPr>
          <w:rFonts w:ascii="Times New Roman" w:eastAsia="Calibri" w:hAnsi="Times New Roman" w:cs="Times New Roman"/>
          <w:color w:val="000000"/>
        </w:rPr>
        <w:t xml:space="preserve"> </w:t>
      </w:r>
      <w:r w:rsidR="000949CC" w:rsidRPr="003545F2">
        <w:rPr>
          <w:rFonts w:ascii="Times New Roman" w:eastAsia="Calibri" w:hAnsi="Times New Roman" w:cs="Times New Roman"/>
          <w:color w:val="000000"/>
        </w:rPr>
        <w:t>Bringing the hidden curriculum of s</w:t>
      </w:r>
      <w:r w:rsidR="00C001D1" w:rsidRPr="003545F2">
        <w:rPr>
          <w:rFonts w:ascii="Times New Roman" w:eastAsia="Calibri" w:hAnsi="Times New Roman" w:cs="Times New Roman"/>
          <w:color w:val="000000"/>
        </w:rPr>
        <w:t>urveillance</w:t>
      </w:r>
      <w:r w:rsidR="000949CC" w:rsidRPr="003545F2">
        <w:rPr>
          <w:rFonts w:ascii="Times New Roman" w:eastAsia="Calibri" w:hAnsi="Times New Roman" w:cs="Times New Roman"/>
          <w:color w:val="000000"/>
        </w:rPr>
        <w:t xml:space="preserve"> to the foreground help</w:t>
      </w:r>
      <w:r w:rsidR="001B375C" w:rsidRPr="003545F2">
        <w:rPr>
          <w:rFonts w:ascii="Times New Roman" w:eastAsia="Calibri" w:hAnsi="Times New Roman" w:cs="Times New Roman"/>
          <w:color w:val="000000"/>
        </w:rPr>
        <w:t>s</w:t>
      </w:r>
      <w:r w:rsidR="000949CC" w:rsidRPr="003545F2">
        <w:rPr>
          <w:rFonts w:ascii="Times New Roman" w:eastAsia="Calibri" w:hAnsi="Times New Roman" w:cs="Times New Roman"/>
          <w:color w:val="000000"/>
        </w:rPr>
        <w:t xml:space="preserve"> us to </w:t>
      </w:r>
      <w:r w:rsidR="00151020" w:rsidRPr="003545F2">
        <w:rPr>
          <w:rFonts w:ascii="Times New Roman" w:hAnsi="Times New Roman" w:cs="Times New Roman"/>
        </w:rPr>
        <w:t xml:space="preserve">question the implications of a </w:t>
      </w:r>
      <w:r w:rsidR="00151020" w:rsidRPr="003545F2">
        <w:rPr>
          <w:rFonts w:ascii="Times New Roman" w:hAnsi="Times New Roman" w:cs="Times New Roman"/>
        </w:rPr>
        <w:lastRenderedPageBreak/>
        <w:t xml:space="preserve">digital media environment where young people are expected to be always </w:t>
      </w:r>
      <w:r w:rsidR="00151020" w:rsidRPr="003545F2">
        <w:rPr>
          <w:rFonts w:ascii="Times New Roman" w:hAnsi="Times New Roman" w:cs="Times New Roman"/>
          <w:i/>
        </w:rPr>
        <w:t>on</w:t>
      </w:r>
      <w:r w:rsidR="00C157BF" w:rsidRPr="003545F2">
        <w:rPr>
          <w:rFonts w:ascii="Times New Roman" w:hAnsi="Times New Roman" w:cs="Times New Roman"/>
        </w:rPr>
        <w:t xml:space="preserve"> and </w:t>
      </w:r>
      <w:r w:rsidR="00C157BF" w:rsidRPr="003545F2">
        <w:rPr>
          <w:rFonts w:ascii="Times New Roman" w:hAnsi="Times New Roman" w:cs="Times New Roman"/>
          <w:i/>
        </w:rPr>
        <w:t>eminently employable</w:t>
      </w:r>
      <w:r w:rsidR="00C157BF" w:rsidRPr="003545F2">
        <w:rPr>
          <w:rFonts w:ascii="Times New Roman" w:hAnsi="Times New Roman" w:cs="Times New Roman"/>
        </w:rPr>
        <w:t xml:space="preserve">. </w:t>
      </w:r>
    </w:p>
    <w:p w14:paraId="4AFC39CC" w14:textId="77777777" w:rsidR="00B5639A" w:rsidRPr="003545F2" w:rsidRDefault="00B5639A" w:rsidP="00B5639A">
      <w:pPr>
        <w:rPr>
          <w:rFonts w:ascii="Times New Roman" w:eastAsia="Times New Roman" w:hAnsi="Times New Roman" w:cs="Times New Roman"/>
          <w:color w:val="303030"/>
        </w:rPr>
      </w:pPr>
    </w:p>
    <w:p w14:paraId="49421B67" w14:textId="77777777" w:rsidR="00B5639A" w:rsidRPr="003545F2" w:rsidRDefault="00B5639A" w:rsidP="00B5639A">
      <w:pPr>
        <w:rPr>
          <w:rFonts w:ascii="Times New Roman" w:eastAsia="Times New Roman" w:hAnsi="Times New Roman" w:cs="Times New Roman"/>
          <w:color w:val="303030"/>
        </w:rPr>
      </w:pPr>
    </w:p>
    <w:p w14:paraId="5A91385D" w14:textId="77777777" w:rsidR="00AC1BD6" w:rsidRPr="003545F2" w:rsidRDefault="00AC1BD6">
      <w:pPr>
        <w:rPr>
          <w:rFonts w:ascii="Times New Roman" w:eastAsia="Arial" w:hAnsi="Times New Roman" w:cs="Times New Roman"/>
          <w:b/>
          <w:lang w:val="en"/>
        </w:rPr>
      </w:pPr>
      <w:r w:rsidRPr="003545F2">
        <w:rPr>
          <w:rFonts w:ascii="Times New Roman" w:hAnsi="Times New Roman" w:cs="Times New Roman"/>
          <w:b/>
        </w:rPr>
        <w:br w:type="page"/>
      </w:r>
    </w:p>
    <w:p w14:paraId="723A1AD8" w14:textId="3935A895" w:rsidR="00AE5C72" w:rsidRPr="003545F2" w:rsidRDefault="00AE5C72" w:rsidP="00AE5C72">
      <w:pPr>
        <w:pStyle w:val="Normal1"/>
        <w:spacing w:line="480" w:lineRule="auto"/>
        <w:jc w:val="center"/>
        <w:outlineLvl w:val="0"/>
        <w:rPr>
          <w:rFonts w:ascii="Times New Roman" w:hAnsi="Times New Roman" w:cs="Times New Roman"/>
          <w:b/>
          <w:color w:val="auto"/>
          <w:sz w:val="24"/>
          <w:szCs w:val="24"/>
        </w:rPr>
      </w:pPr>
      <w:r w:rsidRPr="003545F2">
        <w:rPr>
          <w:rFonts w:ascii="Times New Roman" w:hAnsi="Times New Roman" w:cs="Times New Roman"/>
          <w:b/>
          <w:color w:val="auto"/>
          <w:sz w:val="24"/>
          <w:szCs w:val="24"/>
        </w:rPr>
        <w:lastRenderedPageBreak/>
        <w:t>References</w:t>
      </w:r>
    </w:p>
    <w:p w14:paraId="161298B5" w14:textId="045446B7" w:rsidR="004045D9" w:rsidRPr="003545F2" w:rsidRDefault="004045D9" w:rsidP="004045D9">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Albrechtslund A (2013) New media and changing perceptions of surveillance. In</w:t>
      </w:r>
      <w:r w:rsidR="00EE31A9" w:rsidRPr="003545F2">
        <w:rPr>
          <w:rFonts w:ascii="Times New Roman" w:hAnsi="Times New Roman" w:cs="Times New Roman"/>
          <w:color w:val="auto"/>
          <w:sz w:val="24"/>
          <w:szCs w:val="24"/>
        </w:rPr>
        <w:t>:</w:t>
      </w:r>
      <w:r w:rsidRPr="003545F2">
        <w:rPr>
          <w:rFonts w:ascii="Times New Roman" w:hAnsi="Times New Roman" w:cs="Times New Roman"/>
          <w:color w:val="auto"/>
          <w:sz w:val="24"/>
          <w:szCs w:val="24"/>
        </w:rPr>
        <w:t xml:space="preserve"> Hartley J, Burgess J and Bruns A (</w:t>
      </w:r>
      <w:r w:rsidR="00EE31A9" w:rsidRPr="003545F2">
        <w:rPr>
          <w:rFonts w:ascii="Times New Roman" w:hAnsi="Times New Roman" w:cs="Times New Roman"/>
          <w:color w:val="auto"/>
          <w:sz w:val="24"/>
          <w:szCs w:val="24"/>
        </w:rPr>
        <w:t>e</w:t>
      </w:r>
      <w:r w:rsidRPr="003545F2">
        <w:rPr>
          <w:rFonts w:ascii="Times New Roman" w:hAnsi="Times New Roman" w:cs="Times New Roman"/>
          <w:color w:val="auto"/>
          <w:sz w:val="24"/>
          <w:szCs w:val="24"/>
        </w:rPr>
        <w:t xml:space="preserve">ds) </w:t>
      </w:r>
      <w:r w:rsidRPr="003545F2">
        <w:rPr>
          <w:rFonts w:ascii="Times New Roman" w:hAnsi="Times New Roman" w:cs="Times New Roman"/>
          <w:i/>
          <w:color w:val="auto"/>
          <w:sz w:val="24"/>
          <w:szCs w:val="24"/>
        </w:rPr>
        <w:t>A companion to new media dynamic</w:t>
      </w:r>
      <w:r w:rsidRPr="003545F2">
        <w:rPr>
          <w:rFonts w:ascii="Times New Roman" w:hAnsi="Times New Roman" w:cs="Times New Roman"/>
          <w:color w:val="auto"/>
          <w:sz w:val="24"/>
          <w:szCs w:val="24"/>
        </w:rPr>
        <w:t xml:space="preserve">. Chichester, UK: Wiley-Blackwell, </w:t>
      </w:r>
      <w:r w:rsidR="00770B30" w:rsidRPr="003545F2">
        <w:rPr>
          <w:rFonts w:ascii="Times New Roman" w:hAnsi="Times New Roman" w:cs="Times New Roman"/>
          <w:color w:val="auto"/>
          <w:sz w:val="24"/>
          <w:szCs w:val="24"/>
        </w:rPr>
        <w:t xml:space="preserve">pp. </w:t>
      </w:r>
      <w:r w:rsidRPr="003545F2">
        <w:rPr>
          <w:rFonts w:ascii="Times New Roman" w:hAnsi="Times New Roman" w:cs="Times New Roman"/>
          <w:color w:val="auto"/>
          <w:sz w:val="24"/>
          <w:szCs w:val="24"/>
        </w:rPr>
        <w:t>311</w:t>
      </w:r>
      <w:r w:rsidR="000A6D9C" w:rsidRPr="003545F2">
        <w:rPr>
          <w:rFonts w:ascii="Times New Roman" w:hAnsi="Times New Roman" w:cs="Times New Roman"/>
          <w:color w:val="auto"/>
          <w:sz w:val="24"/>
          <w:szCs w:val="24"/>
        </w:rPr>
        <w:t>–</w:t>
      </w:r>
      <w:r w:rsidRPr="003545F2">
        <w:rPr>
          <w:rFonts w:ascii="Times New Roman" w:hAnsi="Times New Roman" w:cs="Times New Roman"/>
          <w:color w:val="auto"/>
          <w:sz w:val="24"/>
          <w:szCs w:val="24"/>
        </w:rPr>
        <w:t>321.</w:t>
      </w:r>
    </w:p>
    <w:p w14:paraId="2EA8C7CA" w14:textId="77777777" w:rsidR="00AE5C72" w:rsidRPr="003545F2" w:rsidRDefault="00AE5C72" w:rsidP="00AE5C72">
      <w:pPr>
        <w:pStyle w:val="Normal1"/>
        <w:spacing w:line="240" w:lineRule="auto"/>
        <w:rPr>
          <w:rFonts w:ascii="Times New Roman" w:hAnsi="Times New Roman" w:cs="Times New Roman"/>
          <w:color w:val="auto"/>
          <w:sz w:val="24"/>
          <w:szCs w:val="24"/>
        </w:rPr>
      </w:pPr>
    </w:p>
    <w:p w14:paraId="1C055279" w14:textId="77777777"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Andrejevic M (2005) The work of watching one another: Lateral surveillance, risk, and governance. </w:t>
      </w:r>
      <w:r w:rsidRPr="003545F2">
        <w:rPr>
          <w:rFonts w:ascii="Times New Roman" w:hAnsi="Times New Roman" w:cs="Times New Roman"/>
          <w:i/>
          <w:color w:val="auto"/>
          <w:sz w:val="24"/>
          <w:szCs w:val="24"/>
        </w:rPr>
        <w:t xml:space="preserve">Surveillance &amp; Society </w:t>
      </w:r>
      <w:r w:rsidRPr="003545F2">
        <w:rPr>
          <w:rFonts w:ascii="Times New Roman" w:hAnsi="Times New Roman" w:cs="Times New Roman"/>
          <w:color w:val="auto"/>
          <w:sz w:val="24"/>
          <w:szCs w:val="24"/>
        </w:rPr>
        <w:t>2(4): 479–497.</w:t>
      </w:r>
    </w:p>
    <w:p w14:paraId="1339A761"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25D6E94A" w14:textId="79C3F759" w:rsidR="00AE5C72" w:rsidRPr="003545F2" w:rsidRDefault="00AE5C72" w:rsidP="00AE5C72">
      <w:pPr>
        <w:rPr>
          <w:rFonts w:ascii="Times New Roman" w:eastAsia="Times New Roman" w:hAnsi="Times New Roman" w:cs="Times New Roman"/>
        </w:rPr>
      </w:pPr>
      <w:proofErr w:type="spellStart"/>
      <w:r w:rsidRPr="003545F2">
        <w:rPr>
          <w:rFonts w:ascii="Times New Roman" w:eastAsia="Times New Roman" w:hAnsi="Times New Roman" w:cs="Times New Roman"/>
        </w:rPr>
        <w:t>Andrejevic</w:t>
      </w:r>
      <w:proofErr w:type="spellEnd"/>
      <w:r w:rsidRPr="003545F2">
        <w:rPr>
          <w:rFonts w:ascii="Times New Roman" w:eastAsia="Times New Roman" w:hAnsi="Times New Roman" w:cs="Times New Roman"/>
        </w:rPr>
        <w:t xml:space="preserve"> M (2014) </w:t>
      </w:r>
      <w:proofErr w:type="gramStart"/>
      <w:r w:rsidR="00AA47FA" w:rsidRPr="003545F2">
        <w:rPr>
          <w:rFonts w:ascii="Times New Roman" w:eastAsia="Times New Roman" w:hAnsi="Times New Roman" w:cs="Times New Roman"/>
        </w:rPr>
        <w:t>T</w:t>
      </w:r>
      <w:r w:rsidR="00CF50BC" w:rsidRPr="003545F2">
        <w:rPr>
          <w:rFonts w:ascii="Times New Roman" w:eastAsia="Times New Roman" w:hAnsi="Times New Roman" w:cs="Times New Roman"/>
        </w:rPr>
        <w:t>he</w:t>
      </w:r>
      <w:proofErr w:type="gramEnd"/>
      <w:r w:rsidRPr="003545F2">
        <w:rPr>
          <w:rFonts w:ascii="Times New Roman" w:eastAsia="Times New Roman" w:hAnsi="Times New Roman" w:cs="Times New Roman"/>
        </w:rPr>
        <w:t xml:space="preserve"> big data divide. </w:t>
      </w:r>
      <w:proofErr w:type="gramStart"/>
      <w:r w:rsidRPr="003545F2">
        <w:rPr>
          <w:rFonts w:ascii="Times New Roman" w:eastAsia="Times New Roman" w:hAnsi="Times New Roman" w:cs="Times New Roman"/>
          <w:i/>
          <w:iCs/>
        </w:rPr>
        <w:t>International Journal of Communication</w:t>
      </w:r>
      <w:r w:rsidRPr="003545F2">
        <w:rPr>
          <w:rFonts w:ascii="Times New Roman" w:eastAsia="Times New Roman" w:hAnsi="Times New Roman" w:cs="Times New Roman"/>
        </w:rPr>
        <w:t xml:space="preserve"> 8: 1673–1689.</w:t>
      </w:r>
      <w:proofErr w:type="gramEnd"/>
    </w:p>
    <w:p w14:paraId="4D7E4E6F" w14:textId="77777777" w:rsidR="00AE5C72" w:rsidRPr="003545F2" w:rsidRDefault="00AE5C72">
      <w:pPr>
        <w:pStyle w:val="Normal1"/>
        <w:spacing w:line="240" w:lineRule="auto"/>
        <w:ind w:left="720" w:hanging="720"/>
        <w:rPr>
          <w:rFonts w:ascii="Times New Roman" w:hAnsi="Times New Roman" w:cs="Times New Roman"/>
          <w:color w:val="auto"/>
          <w:sz w:val="24"/>
          <w:szCs w:val="24"/>
        </w:rPr>
      </w:pPr>
    </w:p>
    <w:p w14:paraId="5C051172" w14:textId="02E157F6" w:rsidR="00E61893" w:rsidRPr="003545F2" w:rsidRDefault="00E61893" w:rsidP="004045D9">
      <w:pPr>
        <w:pStyle w:val="Normal1"/>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Arnett JJ (2004) </w:t>
      </w:r>
      <w:r w:rsidRPr="003545F2">
        <w:rPr>
          <w:rFonts w:ascii="Times New Roman" w:hAnsi="Times New Roman" w:cs="Times New Roman"/>
          <w:i/>
          <w:color w:val="auto"/>
          <w:sz w:val="24"/>
          <w:szCs w:val="24"/>
        </w:rPr>
        <w:t xml:space="preserve">Emerging adulthood: The winding road from the late teens through the twenties. </w:t>
      </w:r>
      <w:r w:rsidRPr="003545F2">
        <w:rPr>
          <w:rFonts w:ascii="Times New Roman" w:hAnsi="Times New Roman" w:cs="Times New Roman"/>
          <w:color w:val="auto"/>
          <w:sz w:val="24"/>
          <w:szCs w:val="24"/>
        </w:rPr>
        <w:t>Oxford: Oxford University Press.</w:t>
      </w:r>
    </w:p>
    <w:p w14:paraId="4FE60ADE" w14:textId="77777777" w:rsidR="00E61893" w:rsidRPr="003545F2" w:rsidRDefault="00E61893" w:rsidP="00E61893">
      <w:pPr>
        <w:pStyle w:val="Normal1"/>
        <w:spacing w:line="240" w:lineRule="auto"/>
        <w:rPr>
          <w:rFonts w:ascii="Times New Roman" w:hAnsi="Times New Roman" w:cs="Times New Roman"/>
          <w:color w:val="auto"/>
          <w:sz w:val="24"/>
          <w:szCs w:val="24"/>
        </w:rPr>
      </w:pPr>
    </w:p>
    <w:p w14:paraId="0193C6DA" w14:textId="0FB98A8E" w:rsidR="00AE5C72" w:rsidRPr="003545F2" w:rsidRDefault="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Ball K (2010) Workplace surveillance: An overview. </w:t>
      </w:r>
      <w:r w:rsidRPr="003545F2">
        <w:rPr>
          <w:rFonts w:ascii="Times New Roman" w:hAnsi="Times New Roman" w:cs="Times New Roman"/>
          <w:i/>
          <w:color w:val="auto"/>
          <w:sz w:val="24"/>
          <w:szCs w:val="24"/>
        </w:rPr>
        <w:t>Labor History</w:t>
      </w:r>
      <w:r w:rsidRPr="003545F2">
        <w:rPr>
          <w:rFonts w:ascii="Times New Roman" w:hAnsi="Times New Roman" w:cs="Times New Roman"/>
          <w:color w:val="auto"/>
          <w:sz w:val="24"/>
          <w:szCs w:val="24"/>
        </w:rPr>
        <w:t xml:space="preserve"> 51(1): 87–106. </w:t>
      </w:r>
    </w:p>
    <w:p w14:paraId="1D405A76" w14:textId="77777777" w:rsidR="00AE5C72" w:rsidRPr="003545F2" w:rsidRDefault="00AE5C72">
      <w:pPr>
        <w:pStyle w:val="Normal1"/>
        <w:spacing w:line="240" w:lineRule="auto"/>
        <w:ind w:left="720" w:hanging="720"/>
        <w:rPr>
          <w:rFonts w:ascii="Times New Roman" w:hAnsi="Times New Roman" w:cs="Times New Roman"/>
          <w:color w:val="auto"/>
          <w:sz w:val="24"/>
          <w:szCs w:val="24"/>
        </w:rPr>
      </w:pPr>
    </w:p>
    <w:p w14:paraId="66E0AD01" w14:textId="11B7FB65" w:rsidR="00333FD4" w:rsidRPr="003545F2" w:rsidRDefault="00AE5C72">
      <w:pPr>
        <w:pStyle w:val="Normal1"/>
        <w:spacing w:line="240" w:lineRule="auto"/>
        <w:rPr>
          <w:rFonts w:ascii="Times New Roman" w:hAnsi="Times New Roman" w:cs="Times New Roman"/>
          <w:sz w:val="24"/>
          <w:szCs w:val="24"/>
        </w:rPr>
      </w:pPr>
      <w:r w:rsidRPr="003545F2">
        <w:rPr>
          <w:rFonts w:ascii="Times New Roman" w:hAnsi="Times New Roman" w:cs="Times New Roman"/>
          <w:sz w:val="24"/>
          <w:szCs w:val="24"/>
        </w:rPr>
        <w:t>Banet-Weiser S (2012) </w:t>
      </w:r>
      <w:r w:rsidRPr="003545F2">
        <w:rPr>
          <w:rFonts w:ascii="Times New Roman" w:hAnsi="Times New Roman" w:cs="Times New Roman"/>
          <w:i/>
          <w:iCs/>
          <w:sz w:val="24"/>
          <w:szCs w:val="24"/>
        </w:rPr>
        <w:t>AuthenticTM: The politics of ambivalence in a brand culture</w:t>
      </w:r>
      <w:r w:rsidRPr="003545F2">
        <w:rPr>
          <w:rFonts w:ascii="Times New Roman" w:hAnsi="Times New Roman" w:cs="Times New Roman"/>
          <w:sz w:val="24"/>
          <w:szCs w:val="24"/>
        </w:rPr>
        <w:t>. New York: NYU Press.</w:t>
      </w:r>
    </w:p>
    <w:p w14:paraId="5A33FFD9" w14:textId="77777777" w:rsidR="00696B85" w:rsidRPr="003545F2" w:rsidRDefault="00696B85">
      <w:pPr>
        <w:pStyle w:val="Normal1"/>
        <w:spacing w:line="240" w:lineRule="auto"/>
        <w:rPr>
          <w:rFonts w:ascii="Times New Roman" w:hAnsi="Times New Roman" w:cs="Times New Roman"/>
          <w:color w:val="auto"/>
          <w:sz w:val="24"/>
          <w:szCs w:val="24"/>
        </w:rPr>
      </w:pPr>
    </w:p>
    <w:p w14:paraId="5010FE10" w14:textId="39F91340" w:rsidR="002710E4" w:rsidRPr="003545F2" w:rsidRDefault="002710E4" w:rsidP="00696B85">
      <w:pPr>
        <w:pStyle w:val="Normal1"/>
        <w:rPr>
          <w:rFonts w:ascii="Times New Roman" w:hAnsi="Times New Roman" w:cs="Times New Roman"/>
          <w:sz w:val="24"/>
          <w:szCs w:val="24"/>
        </w:rPr>
      </w:pPr>
      <w:r w:rsidRPr="003545F2">
        <w:rPr>
          <w:rFonts w:ascii="Times New Roman" w:hAnsi="Times New Roman" w:cs="Times New Roman"/>
          <w:sz w:val="24"/>
          <w:szCs w:val="24"/>
        </w:rPr>
        <w:t>Belson K (2018</w:t>
      </w:r>
      <w:r w:rsidR="00DB7EDD" w:rsidRPr="003545F2">
        <w:rPr>
          <w:rFonts w:ascii="Times New Roman" w:hAnsi="Times New Roman" w:cs="Times New Roman"/>
          <w:sz w:val="24"/>
          <w:szCs w:val="24"/>
        </w:rPr>
        <w:t xml:space="preserve">, </w:t>
      </w:r>
      <w:r w:rsidR="00542A98" w:rsidRPr="003545F2">
        <w:rPr>
          <w:rFonts w:ascii="Times New Roman" w:hAnsi="Times New Roman" w:cs="Times New Roman"/>
          <w:sz w:val="24"/>
          <w:szCs w:val="24"/>
        </w:rPr>
        <w:t>March 25</w:t>
      </w:r>
      <w:r w:rsidRPr="003545F2">
        <w:rPr>
          <w:rFonts w:ascii="Times New Roman" w:hAnsi="Times New Roman" w:cs="Times New Roman"/>
          <w:sz w:val="24"/>
          <w:szCs w:val="24"/>
        </w:rPr>
        <w:t>)</w:t>
      </w:r>
      <w:r w:rsidR="00DB7EDD" w:rsidRPr="003545F2">
        <w:rPr>
          <w:rFonts w:ascii="Times New Roman" w:hAnsi="Times New Roman" w:cs="Times New Roman"/>
          <w:sz w:val="24"/>
          <w:szCs w:val="24"/>
        </w:rPr>
        <w:t xml:space="preserve"> </w:t>
      </w:r>
      <w:r w:rsidR="00542A98" w:rsidRPr="003545F2">
        <w:rPr>
          <w:rFonts w:ascii="Times New Roman" w:hAnsi="Times New Roman" w:cs="Times New Roman"/>
          <w:sz w:val="24"/>
          <w:szCs w:val="24"/>
        </w:rPr>
        <w:t>How an Instagram Post Led to an N.F.L. Cheerleader’s Discrimination Case</w:t>
      </w:r>
      <w:r w:rsidR="00DB7EDD" w:rsidRPr="003545F2">
        <w:rPr>
          <w:rFonts w:ascii="Times New Roman" w:hAnsi="Times New Roman" w:cs="Times New Roman"/>
          <w:sz w:val="24"/>
          <w:szCs w:val="24"/>
        </w:rPr>
        <w:t xml:space="preserve">. </w:t>
      </w:r>
      <w:r w:rsidR="00DB7EDD" w:rsidRPr="003545F2">
        <w:rPr>
          <w:rFonts w:ascii="Times New Roman" w:hAnsi="Times New Roman" w:cs="Times New Roman"/>
          <w:i/>
          <w:sz w:val="24"/>
          <w:szCs w:val="24"/>
        </w:rPr>
        <w:t>The</w:t>
      </w:r>
      <w:r w:rsidR="00DB7EDD" w:rsidRPr="003545F2">
        <w:rPr>
          <w:rFonts w:ascii="Times New Roman" w:hAnsi="Times New Roman" w:cs="Times New Roman"/>
          <w:sz w:val="24"/>
          <w:szCs w:val="24"/>
        </w:rPr>
        <w:t xml:space="preserve"> </w:t>
      </w:r>
      <w:r w:rsidR="00DB7EDD" w:rsidRPr="003545F2">
        <w:rPr>
          <w:rFonts w:ascii="Times New Roman" w:hAnsi="Times New Roman" w:cs="Times New Roman"/>
          <w:i/>
          <w:sz w:val="24"/>
          <w:szCs w:val="24"/>
        </w:rPr>
        <w:t>New York Times</w:t>
      </w:r>
      <w:r w:rsidR="00DB7EDD" w:rsidRPr="003545F2">
        <w:rPr>
          <w:rFonts w:ascii="Times New Roman" w:hAnsi="Times New Roman" w:cs="Times New Roman"/>
          <w:sz w:val="24"/>
          <w:szCs w:val="24"/>
        </w:rPr>
        <w:t xml:space="preserve">. Retrieved from </w:t>
      </w:r>
      <w:r w:rsidR="00542A98" w:rsidRPr="003545F2">
        <w:rPr>
          <w:rFonts w:ascii="Times New Roman" w:hAnsi="Times New Roman" w:cs="Times New Roman"/>
          <w:sz w:val="24"/>
          <w:szCs w:val="24"/>
        </w:rPr>
        <w:t>https://www.nytimes.com/2018/03/25/sports/saints-cheerleader.html</w:t>
      </w:r>
    </w:p>
    <w:p w14:paraId="1E9C4132" w14:textId="77777777" w:rsidR="002710E4" w:rsidRPr="003545F2" w:rsidRDefault="002710E4" w:rsidP="00696B85">
      <w:pPr>
        <w:pStyle w:val="Normal1"/>
        <w:rPr>
          <w:rFonts w:ascii="Times New Roman" w:hAnsi="Times New Roman" w:cs="Times New Roman"/>
          <w:sz w:val="24"/>
          <w:szCs w:val="24"/>
        </w:rPr>
      </w:pPr>
    </w:p>
    <w:p w14:paraId="39E4986A" w14:textId="36EF8A5F" w:rsidR="00696B85" w:rsidRPr="003545F2" w:rsidRDefault="00696B85" w:rsidP="00696B85">
      <w:pPr>
        <w:pStyle w:val="Normal1"/>
        <w:rPr>
          <w:rFonts w:ascii="Times New Roman" w:hAnsi="Times New Roman" w:cs="Times New Roman"/>
          <w:color w:val="auto"/>
          <w:sz w:val="24"/>
          <w:szCs w:val="24"/>
        </w:rPr>
      </w:pPr>
      <w:r w:rsidRPr="003545F2">
        <w:rPr>
          <w:rFonts w:ascii="Times New Roman" w:hAnsi="Times New Roman" w:cs="Times New Roman"/>
          <w:sz w:val="24"/>
          <w:szCs w:val="24"/>
        </w:rPr>
        <w:t>boyd DM (2008) Taken out of context: American teen sociality in networked publics.</w:t>
      </w:r>
      <w:r w:rsidRPr="003545F2">
        <w:rPr>
          <w:rFonts w:ascii="Times New Roman" w:hAnsi="Times New Roman" w:cs="Times New Roman"/>
          <w:color w:val="auto"/>
          <w:sz w:val="24"/>
          <w:szCs w:val="24"/>
        </w:rPr>
        <w:t xml:space="preserve"> PhD Thesis, University of California-Berkeley, US.</w:t>
      </w:r>
    </w:p>
    <w:p w14:paraId="4BB2EA79" w14:textId="77777777" w:rsidR="00AA47FA" w:rsidRPr="003545F2" w:rsidRDefault="00AA47FA" w:rsidP="004045D9">
      <w:pPr>
        <w:pStyle w:val="Normal1"/>
        <w:spacing w:line="240" w:lineRule="auto"/>
        <w:rPr>
          <w:rFonts w:ascii="Times New Roman" w:hAnsi="Times New Roman" w:cs="Times New Roman"/>
          <w:color w:val="auto"/>
          <w:sz w:val="24"/>
          <w:szCs w:val="24"/>
        </w:rPr>
      </w:pPr>
    </w:p>
    <w:p w14:paraId="03E4806F" w14:textId="783F3018" w:rsidR="00AE5C72" w:rsidRPr="003545F2" w:rsidRDefault="00AE5C72">
      <w:pPr>
        <w:pStyle w:val="Normal1"/>
        <w:tabs>
          <w:tab w:val="left" w:pos="630"/>
          <w:tab w:val="left" w:pos="900"/>
        </w:tabs>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boyd DM (2014). </w:t>
      </w:r>
      <w:r w:rsidRPr="003545F2">
        <w:rPr>
          <w:rFonts w:ascii="Times New Roman" w:hAnsi="Times New Roman" w:cs="Times New Roman"/>
          <w:i/>
          <w:iCs/>
          <w:color w:val="auto"/>
          <w:sz w:val="24"/>
          <w:szCs w:val="24"/>
        </w:rPr>
        <w:t>It's complicated: The social lives of networked teens</w:t>
      </w:r>
      <w:r w:rsidRPr="003545F2">
        <w:rPr>
          <w:rFonts w:ascii="Times New Roman" w:hAnsi="Times New Roman" w:cs="Times New Roman"/>
          <w:color w:val="auto"/>
          <w:sz w:val="24"/>
          <w:szCs w:val="24"/>
        </w:rPr>
        <w:t>. New Haven</w:t>
      </w:r>
      <w:r w:rsidR="008E2FA2" w:rsidRPr="003545F2">
        <w:rPr>
          <w:rFonts w:ascii="Times New Roman" w:hAnsi="Times New Roman" w:cs="Times New Roman"/>
          <w:color w:val="auto"/>
          <w:sz w:val="24"/>
          <w:szCs w:val="24"/>
        </w:rPr>
        <w:t>, CT</w:t>
      </w:r>
      <w:r w:rsidRPr="003545F2">
        <w:rPr>
          <w:rFonts w:ascii="Times New Roman" w:hAnsi="Times New Roman" w:cs="Times New Roman"/>
          <w:color w:val="auto"/>
          <w:sz w:val="24"/>
          <w:szCs w:val="24"/>
        </w:rPr>
        <w:t>: Yale University Press.</w:t>
      </w:r>
    </w:p>
    <w:p w14:paraId="79682800" w14:textId="79C6FADB" w:rsidR="00AE5C72" w:rsidRPr="003545F2" w:rsidRDefault="00AE5C72" w:rsidP="009B0EAA">
      <w:pPr>
        <w:pStyle w:val="Normal1"/>
        <w:rPr>
          <w:rFonts w:ascii="Times New Roman" w:hAnsi="Times New Roman" w:cs="Times New Roman"/>
          <w:color w:val="auto"/>
          <w:sz w:val="24"/>
          <w:szCs w:val="24"/>
        </w:rPr>
      </w:pPr>
    </w:p>
    <w:p w14:paraId="5F5260E3" w14:textId="77777777" w:rsidR="004045D9" w:rsidRPr="003545F2" w:rsidRDefault="004045D9" w:rsidP="004045D9">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Broderick R and Grinberg (2013, June 6) 10 people who learned social media can get you fired. </w:t>
      </w:r>
      <w:r w:rsidRPr="003545F2">
        <w:rPr>
          <w:rFonts w:ascii="Times New Roman" w:hAnsi="Times New Roman" w:cs="Times New Roman"/>
          <w:i/>
          <w:color w:val="auto"/>
          <w:sz w:val="24"/>
          <w:szCs w:val="24"/>
        </w:rPr>
        <w:t>CNN</w:t>
      </w:r>
      <w:r w:rsidRPr="003545F2">
        <w:rPr>
          <w:rFonts w:ascii="Times New Roman" w:hAnsi="Times New Roman" w:cs="Times New Roman"/>
          <w:color w:val="auto"/>
          <w:sz w:val="24"/>
          <w:szCs w:val="24"/>
        </w:rPr>
        <w:t>. Available at: http://www.cnn.com/2013/06/06/living/buzzfeed-social-media-fired/index.html</w:t>
      </w:r>
    </w:p>
    <w:p w14:paraId="75768828" w14:textId="77777777" w:rsidR="004045D9" w:rsidRPr="003545F2" w:rsidRDefault="004045D9">
      <w:pPr>
        <w:pStyle w:val="Normal1"/>
        <w:spacing w:line="240" w:lineRule="auto"/>
        <w:ind w:left="720" w:hanging="720"/>
        <w:rPr>
          <w:rFonts w:ascii="Times New Roman" w:hAnsi="Times New Roman" w:cs="Times New Roman"/>
          <w:color w:val="auto"/>
          <w:sz w:val="24"/>
          <w:szCs w:val="24"/>
        </w:rPr>
      </w:pPr>
    </w:p>
    <w:p w14:paraId="2BD3801D" w14:textId="53D6E014" w:rsidR="00AE5C72" w:rsidRPr="003545F2" w:rsidRDefault="00AE5C72" w:rsidP="00AE5C72">
      <w:pPr>
        <w:rPr>
          <w:rFonts w:ascii="Times New Roman" w:eastAsia="Arial" w:hAnsi="Times New Roman" w:cs="Times New Roman"/>
          <w:lang w:val="en"/>
        </w:rPr>
      </w:pPr>
      <w:proofErr w:type="spellStart"/>
      <w:r w:rsidRPr="003545F2">
        <w:rPr>
          <w:rFonts w:ascii="Times New Roman" w:hAnsi="Times New Roman" w:cs="Times New Roman"/>
        </w:rPr>
        <w:t>Careerbuilder</w:t>
      </w:r>
      <w:proofErr w:type="spellEnd"/>
      <w:r w:rsidRPr="003545F2">
        <w:rPr>
          <w:rFonts w:ascii="Times New Roman" w:hAnsi="Times New Roman" w:cs="Times New Roman"/>
        </w:rPr>
        <w:t xml:space="preserve"> (2016) </w:t>
      </w:r>
      <w:r w:rsidRPr="003545F2">
        <w:rPr>
          <w:rFonts w:ascii="Times New Roman" w:eastAsia="Arial" w:hAnsi="Times New Roman" w:cs="Times New Roman"/>
          <w:lang w:val="en"/>
        </w:rPr>
        <w:t xml:space="preserve">Number of Employers Using Social Media to Screen Candidates Has Increased 500 Percent over the Last Decade. Available at: </w:t>
      </w:r>
      <w:r w:rsidRPr="003545F2">
        <w:rPr>
          <w:rFonts w:ascii="Times New Roman" w:hAnsi="Times New Roman" w:cs="Times New Roman"/>
        </w:rPr>
        <w:t xml:space="preserve">http://www.careerbuilder.com/share/aboutus/pressreleasesdetail.aspx?ed=12%2F31%2F2016&amp;id=pr945&amp;sd=4%2F28%2F2016 </w:t>
      </w:r>
    </w:p>
    <w:p w14:paraId="6BE6929A"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07931563" w14:textId="77777777" w:rsidR="00AE5C72" w:rsidRPr="003545F2" w:rsidRDefault="00AE5C72" w:rsidP="00AE5C72">
      <w:pPr>
        <w:pStyle w:val="Normal1"/>
        <w:rPr>
          <w:rFonts w:ascii="Times New Roman" w:hAnsi="Times New Roman" w:cs="Times New Roman"/>
          <w:color w:val="auto"/>
          <w:sz w:val="24"/>
          <w:szCs w:val="24"/>
          <w:lang w:val="en-US"/>
        </w:rPr>
      </w:pPr>
      <w:r w:rsidRPr="003545F2">
        <w:rPr>
          <w:rFonts w:ascii="Times New Roman" w:hAnsi="Times New Roman" w:cs="Times New Roman"/>
          <w:color w:val="auto"/>
          <w:sz w:val="24"/>
          <w:szCs w:val="24"/>
          <w:lang w:val="en-US"/>
        </w:rPr>
        <w:t xml:space="preserve">Charmaz K and Belgrave LL (2012) Qualitative interviewing and grounded theory analysis. </w:t>
      </w:r>
      <w:proofErr w:type="gramStart"/>
      <w:r w:rsidRPr="003545F2">
        <w:rPr>
          <w:rFonts w:ascii="Times New Roman" w:hAnsi="Times New Roman" w:cs="Times New Roman"/>
          <w:color w:val="auto"/>
          <w:sz w:val="24"/>
          <w:szCs w:val="24"/>
          <w:lang w:val="en-US"/>
        </w:rPr>
        <w:t>in</w:t>
      </w:r>
      <w:proofErr w:type="gramEnd"/>
      <w:r w:rsidRPr="003545F2">
        <w:rPr>
          <w:rFonts w:ascii="Times New Roman" w:hAnsi="Times New Roman" w:cs="Times New Roman"/>
          <w:color w:val="auto"/>
          <w:sz w:val="24"/>
          <w:szCs w:val="24"/>
          <w:lang w:val="en-US"/>
        </w:rPr>
        <w:t> </w:t>
      </w:r>
      <w:r w:rsidRPr="003545F2">
        <w:rPr>
          <w:rFonts w:ascii="Times New Roman" w:hAnsi="Times New Roman" w:cs="Times New Roman"/>
          <w:i/>
          <w:iCs/>
          <w:color w:val="auto"/>
          <w:sz w:val="24"/>
          <w:szCs w:val="24"/>
          <w:lang w:val="en-US"/>
        </w:rPr>
        <w:t>The SAGE Handbook of Interview Research: The Complexity of the Craft.</w:t>
      </w:r>
      <w:r w:rsidRPr="003545F2">
        <w:rPr>
          <w:rFonts w:ascii="Times New Roman" w:hAnsi="Times New Roman" w:cs="Times New Roman"/>
          <w:color w:val="auto"/>
          <w:sz w:val="24"/>
          <w:szCs w:val="24"/>
          <w:lang w:val="en-US"/>
        </w:rPr>
        <w:t> SAGE Publications Inc., pp. 347-366. DOI: </w:t>
      </w:r>
      <w:hyperlink r:id="rId10" w:history="1">
        <w:r w:rsidRPr="003545F2">
          <w:rPr>
            <w:rStyle w:val="Hyperlink"/>
            <w:rFonts w:ascii="Times New Roman" w:hAnsi="Times New Roman" w:cs="Times New Roman"/>
            <w:color w:val="auto"/>
            <w:sz w:val="24"/>
            <w:szCs w:val="24"/>
            <w:lang w:val="en-US"/>
          </w:rPr>
          <w:t>10.4135/9781452218403.n25</w:t>
        </w:r>
      </w:hyperlink>
    </w:p>
    <w:p w14:paraId="30A818C2"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3BCAA13E" w14:textId="77777777"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lastRenderedPageBreak/>
        <w:t xml:space="preserve">Christensen M and Jansson A (2015) Complicit surveillance, interveillance, and the question of cosmopolitanism: Toward a phenomenological understanding of mediatization. </w:t>
      </w:r>
      <w:r w:rsidRPr="003545F2">
        <w:rPr>
          <w:rFonts w:ascii="Times New Roman" w:hAnsi="Times New Roman" w:cs="Times New Roman"/>
          <w:i/>
          <w:color w:val="auto"/>
          <w:sz w:val="24"/>
          <w:szCs w:val="24"/>
        </w:rPr>
        <w:t>New Media &amp; Society</w:t>
      </w:r>
      <w:r w:rsidRPr="003545F2">
        <w:rPr>
          <w:rFonts w:ascii="Times New Roman" w:hAnsi="Times New Roman" w:cs="Times New Roman"/>
          <w:color w:val="auto"/>
          <w:sz w:val="24"/>
          <w:szCs w:val="24"/>
        </w:rPr>
        <w:t xml:space="preserve"> 17(9): 1473–1491. </w:t>
      </w:r>
    </w:p>
    <w:p w14:paraId="6798AE66" w14:textId="77777777" w:rsidR="00AE5C72" w:rsidRPr="003545F2" w:rsidRDefault="00AE5C72" w:rsidP="00AE5C72">
      <w:pPr>
        <w:rPr>
          <w:rFonts w:ascii="Times New Roman" w:eastAsia="Times New Roman" w:hAnsi="Times New Roman" w:cs="Times New Roman"/>
          <w:shd w:val="clear" w:color="auto" w:fill="FFFFFF"/>
        </w:rPr>
      </w:pPr>
    </w:p>
    <w:p w14:paraId="676767F4" w14:textId="77777777" w:rsidR="00AE5C72" w:rsidRPr="003545F2" w:rsidRDefault="00AE5C72" w:rsidP="00AE5C72">
      <w:pPr>
        <w:rPr>
          <w:rFonts w:ascii="Times New Roman" w:eastAsia="Times New Roman" w:hAnsi="Times New Roman" w:cs="Times New Roman"/>
          <w:shd w:val="clear" w:color="auto" w:fill="FFFFFF"/>
        </w:rPr>
      </w:pPr>
      <w:proofErr w:type="spellStart"/>
      <w:r w:rsidRPr="003545F2">
        <w:rPr>
          <w:rFonts w:ascii="Times New Roman" w:eastAsia="Times New Roman" w:hAnsi="Times New Roman" w:cs="Times New Roman"/>
          <w:shd w:val="clear" w:color="auto" w:fill="FFFFFF"/>
        </w:rPr>
        <w:t>Cirucci</w:t>
      </w:r>
      <w:proofErr w:type="spellEnd"/>
      <w:r w:rsidRPr="003545F2">
        <w:rPr>
          <w:rFonts w:ascii="Times New Roman" w:eastAsia="Times New Roman" w:hAnsi="Times New Roman" w:cs="Times New Roman"/>
          <w:shd w:val="clear" w:color="auto" w:fill="FFFFFF"/>
        </w:rPr>
        <w:t xml:space="preserve"> AM (2015) Redefining privacy and anonymity through social networking affordances. </w:t>
      </w:r>
      <w:proofErr w:type="gramStart"/>
      <w:r w:rsidRPr="003545F2">
        <w:rPr>
          <w:rFonts w:ascii="Times New Roman" w:eastAsia="Times New Roman" w:hAnsi="Times New Roman" w:cs="Times New Roman"/>
          <w:i/>
          <w:iCs/>
        </w:rPr>
        <w:t>First Monday</w:t>
      </w:r>
      <w:r w:rsidRPr="003545F2">
        <w:rPr>
          <w:rFonts w:ascii="Times New Roman" w:eastAsia="Times New Roman" w:hAnsi="Times New Roman" w:cs="Times New Roman"/>
          <w:shd w:val="clear" w:color="auto" w:fill="FFFFFF"/>
        </w:rPr>
        <w:t xml:space="preserve"> </w:t>
      </w:r>
      <w:r w:rsidRPr="003545F2">
        <w:rPr>
          <w:rFonts w:ascii="Times New Roman" w:eastAsia="Times New Roman" w:hAnsi="Times New Roman" w:cs="Times New Roman"/>
          <w:iCs/>
        </w:rPr>
        <w:t>20</w:t>
      </w:r>
      <w:r w:rsidRPr="003545F2">
        <w:rPr>
          <w:rFonts w:ascii="Times New Roman" w:eastAsia="Times New Roman" w:hAnsi="Times New Roman" w:cs="Times New Roman"/>
          <w:shd w:val="clear" w:color="auto" w:fill="FFFFFF"/>
        </w:rPr>
        <w:t>(7).</w:t>
      </w:r>
      <w:proofErr w:type="gramEnd"/>
    </w:p>
    <w:p w14:paraId="2E912CA5" w14:textId="77777777" w:rsidR="001A5032" w:rsidRPr="003545F2" w:rsidRDefault="001A5032" w:rsidP="00AE5C72">
      <w:pPr>
        <w:rPr>
          <w:rFonts w:ascii="Times New Roman" w:eastAsia="Times New Roman" w:hAnsi="Times New Roman" w:cs="Times New Roman"/>
          <w:shd w:val="clear" w:color="auto" w:fill="FFFFFF"/>
        </w:rPr>
      </w:pPr>
    </w:p>
    <w:p w14:paraId="30436BE8" w14:textId="77777777" w:rsidR="004045D9" w:rsidRPr="003545F2" w:rsidRDefault="004045D9" w:rsidP="004045D9">
      <w:pPr>
        <w:rPr>
          <w:rFonts w:ascii="Times New Roman" w:eastAsia="Times New Roman" w:hAnsi="Times New Roman" w:cs="Times New Roman"/>
          <w:shd w:val="clear" w:color="auto" w:fill="FFFFFF"/>
        </w:rPr>
      </w:pPr>
      <w:r w:rsidRPr="003545F2">
        <w:rPr>
          <w:rFonts w:ascii="Times New Roman" w:eastAsia="Times New Roman" w:hAnsi="Times New Roman" w:cs="Times New Roman"/>
          <w:shd w:val="clear" w:color="auto" w:fill="FFFFFF"/>
        </w:rPr>
        <w:t xml:space="preserve">Cohen S (2015, August 26) Personal Branding: A Must for the College-Bound, CEO and Everyone in Between. </w:t>
      </w:r>
      <w:r w:rsidRPr="003545F2">
        <w:rPr>
          <w:rFonts w:ascii="Times New Roman" w:eastAsia="Times New Roman" w:hAnsi="Times New Roman" w:cs="Times New Roman"/>
          <w:i/>
          <w:shd w:val="clear" w:color="auto" w:fill="FFFFFF"/>
        </w:rPr>
        <w:t>Huffington Post</w:t>
      </w:r>
      <w:r w:rsidRPr="003545F2">
        <w:rPr>
          <w:rFonts w:ascii="Times New Roman" w:eastAsia="Times New Roman" w:hAnsi="Times New Roman" w:cs="Times New Roman"/>
          <w:shd w:val="clear" w:color="auto" w:fill="FFFFFF"/>
        </w:rPr>
        <w:t>. Available at: https://www.huffingtonpost.com/stacey-cohen/personal-branding-a-must-for-the-college-bound-ceo-and-everyone-in-between_b_8039674.html</w:t>
      </w:r>
    </w:p>
    <w:p w14:paraId="443AA5A4" w14:textId="77777777" w:rsidR="00274E5E" w:rsidRPr="003545F2" w:rsidRDefault="00274E5E" w:rsidP="00AE5C72">
      <w:pPr>
        <w:rPr>
          <w:rFonts w:ascii="Times New Roman" w:eastAsia="Times New Roman" w:hAnsi="Times New Roman" w:cs="Times New Roman"/>
          <w:shd w:val="clear" w:color="auto" w:fill="FFFFFF"/>
        </w:rPr>
      </w:pPr>
    </w:p>
    <w:p w14:paraId="0B68A5A9" w14:textId="15698A5F" w:rsidR="00AE5C72" w:rsidRPr="003545F2" w:rsidRDefault="00AE5C72" w:rsidP="00AE5C72">
      <w:pPr>
        <w:rPr>
          <w:rFonts w:ascii="Times New Roman" w:eastAsia="Times New Roman" w:hAnsi="Times New Roman" w:cs="Times New Roman"/>
          <w:shd w:val="clear" w:color="auto" w:fill="FFFFFF"/>
        </w:rPr>
      </w:pPr>
      <w:r w:rsidRPr="003545F2">
        <w:rPr>
          <w:rFonts w:ascii="Times New Roman" w:eastAsia="Times New Roman" w:hAnsi="Times New Roman" w:cs="Times New Roman"/>
          <w:shd w:val="clear" w:color="auto" w:fill="FFFFFF"/>
        </w:rPr>
        <w:t xml:space="preserve">Draper N (2014) </w:t>
      </w:r>
      <w:r w:rsidRPr="003545F2">
        <w:rPr>
          <w:rFonts w:ascii="Times New Roman" w:eastAsia="Times New Roman" w:hAnsi="Times New Roman" w:cs="Times New Roman"/>
          <w:i/>
          <w:shd w:val="clear" w:color="auto" w:fill="FFFFFF"/>
        </w:rPr>
        <w:t>Reputation Inc.: The industrialization of digital self-presentation and online privacy.</w:t>
      </w:r>
      <w:r w:rsidRPr="003545F2">
        <w:rPr>
          <w:rFonts w:ascii="Times New Roman" w:eastAsia="Times New Roman" w:hAnsi="Times New Roman" w:cs="Times New Roman"/>
          <w:shd w:val="clear" w:color="auto" w:fill="FFFFFF"/>
        </w:rPr>
        <w:t xml:space="preserve"> </w:t>
      </w:r>
      <w:proofErr w:type="gramStart"/>
      <w:r w:rsidRPr="003545F2">
        <w:rPr>
          <w:rFonts w:ascii="Times New Roman" w:eastAsia="Times New Roman" w:hAnsi="Times New Roman" w:cs="Times New Roman"/>
          <w:shd w:val="clear" w:color="auto" w:fill="FFFFFF"/>
        </w:rPr>
        <w:t xml:space="preserve">PhD Dissertation, University of </w:t>
      </w:r>
      <w:r w:rsidR="00DE04CE" w:rsidRPr="003545F2">
        <w:rPr>
          <w:rFonts w:ascii="Times New Roman" w:eastAsia="Times New Roman" w:hAnsi="Times New Roman" w:cs="Times New Roman"/>
          <w:shd w:val="clear" w:color="auto" w:fill="FFFFFF"/>
        </w:rPr>
        <w:t>Pennsylvania, US.</w:t>
      </w:r>
      <w:proofErr w:type="gramEnd"/>
      <w:r w:rsidRPr="003545F2">
        <w:rPr>
          <w:rFonts w:ascii="Times New Roman" w:eastAsia="Times New Roman" w:hAnsi="Times New Roman" w:cs="Times New Roman"/>
          <w:shd w:val="clear" w:color="auto" w:fill="FFFFFF"/>
        </w:rPr>
        <w:t xml:space="preserve"> </w:t>
      </w:r>
    </w:p>
    <w:p w14:paraId="48A7E8BC" w14:textId="77777777" w:rsidR="00AE5C72" w:rsidRPr="003545F2" w:rsidRDefault="00AE5C72" w:rsidP="00AE5C72">
      <w:pPr>
        <w:rPr>
          <w:rFonts w:ascii="Times New Roman" w:eastAsia="Times New Roman" w:hAnsi="Times New Roman" w:cs="Times New Roman"/>
        </w:rPr>
      </w:pPr>
    </w:p>
    <w:p w14:paraId="2C6A10FE" w14:textId="2673CEB8" w:rsidR="000311BA" w:rsidRPr="003545F2" w:rsidRDefault="000311BA" w:rsidP="00AE5C72">
      <w:pPr>
        <w:rPr>
          <w:rFonts w:ascii="Times New Roman" w:eastAsia="Times New Roman" w:hAnsi="Times New Roman" w:cs="Times New Roman"/>
        </w:rPr>
      </w:pPr>
      <w:r w:rsidRPr="003545F2">
        <w:rPr>
          <w:rFonts w:ascii="Times New Roman" w:eastAsia="Times New Roman" w:hAnsi="Times New Roman" w:cs="Times New Roman"/>
        </w:rPr>
        <w:t>Duffy BE (2017)</w:t>
      </w:r>
      <w:r w:rsidR="00F62BBB" w:rsidRPr="003545F2">
        <w:rPr>
          <w:rFonts w:ascii="Times New Roman" w:eastAsia="Times New Roman" w:hAnsi="Times New Roman" w:cs="Times New Roman"/>
        </w:rPr>
        <w:t xml:space="preserve"> (</w:t>
      </w:r>
      <w:r w:rsidR="00F62BBB" w:rsidRPr="003545F2">
        <w:rPr>
          <w:rFonts w:ascii="Times New Roman" w:eastAsia="Times New Roman" w:hAnsi="Times New Roman" w:cs="Times New Roman"/>
          <w:i/>
        </w:rPr>
        <w:t>Not) g</w:t>
      </w:r>
      <w:r w:rsidRPr="003545F2">
        <w:rPr>
          <w:rFonts w:ascii="Times New Roman" w:eastAsia="Times New Roman" w:hAnsi="Times New Roman" w:cs="Times New Roman"/>
          <w:i/>
        </w:rPr>
        <w:t xml:space="preserve">etting </w:t>
      </w:r>
      <w:r w:rsidR="00F62BBB" w:rsidRPr="003545F2">
        <w:rPr>
          <w:rFonts w:ascii="Times New Roman" w:eastAsia="Times New Roman" w:hAnsi="Times New Roman" w:cs="Times New Roman"/>
          <w:i/>
        </w:rPr>
        <w:t>p</w:t>
      </w:r>
      <w:r w:rsidRPr="003545F2">
        <w:rPr>
          <w:rFonts w:ascii="Times New Roman" w:eastAsia="Times New Roman" w:hAnsi="Times New Roman" w:cs="Times New Roman"/>
          <w:i/>
        </w:rPr>
        <w:t xml:space="preserve">aid to </w:t>
      </w:r>
      <w:r w:rsidR="00F62BBB" w:rsidRPr="003545F2">
        <w:rPr>
          <w:rFonts w:ascii="Times New Roman" w:eastAsia="Times New Roman" w:hAnsi="Times New Roman" w:cs="Times New Roman"/>
          <w:i/>
        </w:rPr>
        <w:t>do what you love: Gender, social m</w:t>
      </w:r>
      <w:r w:rsidRPr="003545F2">
        <w:rPr>
          <w:rFonts w:ascii="Times New Roman" w:eastAsia="Times New Roman" w:hAnsi="Times New Roman" w:cs="Times New Roman"/>
          <w:i/>
        </w:rPr>
        <w:t xml:space="preserve">edia, and </w:t>
      </w:r>
      <w:r w:rsidR="00F62BBB" w:rsidRPr="003545F2">
        <w:rPr>
          <w:rFonts w:ascii="Times New Roman" w:eastAsia="Times New Roman" w:hAnsi="Times New Roman" w:cs="Times New Roman"/>
          <w:i/>
        </w:rPr>
        <w:t>aspirational w</w:t>
      </w:r>
      <w:r w:rsidRPr="003545F2">
        <w:rPr>
          <w:rFonts w:ascii="Times New Roman" w:eastAsia="Times New Roman" w:hAnsi="Times New Roman" w:cs="Times New Roman"/>
          <w:i/>
        </w:rPr>
        <w:t xml:space="preserve">ork. </w:t>
      </w:r>
      <w:r w:rsidR="00F62BBB" w:rsidRPr="003545F2">
        <w:rPr>
          <w:rFonts w:ascii="Times New Roman" w:eastAsia="Times New Roman" w:hAnsi="Times New Roman" w:cs="Times New Roman"/>
        </w:rPr>
        <w:t xml:space="preserve">New Haven, CT: </w:t>
      </w:r>
      <w:r w:rsidRPr="003545F2">
        <w:rPr>
          <w:rFonts w:ascii="Times New Roman" w:eastAsia="Times New Roman" w:hAnsi="Times New Roman" w:cs="Times New Roman"/>
        </w:rPr>
        <w:t>Yale University Press.</w:t>
      </w:r>
    </w:p>
    <w:p w14:paraId="43CE2FA7" w14:textId="77777777" w:rsidR="004045D9" w:rsidRPr="003545F2" w:rsidRDefault="004045D9" w:rsidP="00AE5C72">
      <w:pPr>
        <w:rPr>
          <w:rFonts w:ascii="Times New Roman" w:eastAsia="Times New Roman" w:hAnsi="Times New Roman" w:cs="Times New Roman"/>
        </w:rPr>
      </w:pPr>
    </w:p>
    <w:p w14:paraId="6C9851CE" w14:textId="75BA5DA2" w:rsidR="00AE5C72" w:rsidRPr="003545F2" w:rsidRDefault="00AE5C72" w:rsidP="00AE5C72">
      <w:pPr>
        <w:rPr>
          <w:rFonts w:ascii="Times New Roman" w:eastAsia="Times New Roman" w:hAnsi="Times New Roman" w:cs="Times New Roman"/>
        </w:rPr>
      </w:pPr>
      <w:r w:rsidRPr="003545F2">
        <w:rPr>
          <w:rFonts w:ascii="Times New Roman" w:eastAsia="Times New Roman" w:hAnsi="Times New Roman" w:cs="Times New Roman"/>
        </w:rPr>
        <w:t>Duffy B</w:t>
      </w:r>
      <w:r w:rsidR="00B66E08" w:rsidRPr="003545F2">
        <w:rPr>
          <w:rFonts w:ascii="Times New Roman" w:eastAsia="Times New Roman" w:hAnsi="Times New Roman" w:cs="Times New Roman"/>
        </w:rPr>
        <w:t>E</w:t>
      </w:r>
      <w:r w:rsidRPr="003545F2">
        <w:rPr>
          <w:rFonts w:ascii="Times New Roman" w:eastAsia="Times New Roman" w:hAnsi="Times New Roman" w:cs="Times New Roman"/>
        </w:rPr>
        <w:t xml:space="preserve">, </w:t>
      </w:r>
      <w:r w:rsidRPr="003545F2">
        <w:rPr>
          <w:rFonts w:ascii="Times New Roman" w:hAnsi="Times New Roman" w:cs="Times New Roman"/>
        </w:rPr>
        <w:t xml:space="preserve">Pruchniewska U and </w:t>
      </w:r>
      <w:proofErr w:type="spellStart"/>
      <w:r w:rsidRPr="003545F2">
        <w:rPr>
          <w:rFonts w:ascii="Times New Roman" w:hAnsi="Times New Roman" w:cs="Times New Roman"/>
        </w:rPr>
        <w:t>Scolere</w:t>
      </w:r>
      <w:proofErr w:type="spellEnd"/>
      <w:r w:rsidRPr="003545F2">
        <w:rPr>
          <w:rFonts w:ascii="Times New Roman" w:hAnsi="Times New Roman" w:cs="Times New Roman"/>
        </w:rPr>
        <w:t xml:space="preserve"> L (2017) Platform-specific self-branding: imagined affordances of the social media ecology. </w:t>
      </w:r>
      <w:proofErr w:type="gramStart"/>
      <w:r w:rsidRPr="003545F2">
        <w:rPr>
          <w:rFonts w:ascii="Times New Roman" w:hAnsi="Times New Roman" w:cs="Times New Roman"/>
        </w:rPr>
        <w:t>In Proceedings of the 8th International Conference on Social Media &amp; Society, p. 5.</w:t>
      </w:r>
      <w:proofErr w:type="gramEnd"/>
      <w:r w:rsidRPr="003545F2">
        <w:rPr>
          <w:rFonts w:ascii="Times New Roman" w:hAnsi="Times New Roman" w:cs="Times New Roman"/>
        </w:rPr>
        <w:t xml:space="preserve"> </w:t>
      </w:r>
      <w:proofErr w:type="gramStart"/>
      <w:r w:rsidRPr="003545F2">
        <w:rPr>
          <w:rFonts w:ascii="Times New Roman" w:hAnsi="Times New Roman" w:cs="Times New Roman"/>
        </w:rPr>
        <w:t>ACM, 2017.</w:t>
      </w:r>
      <w:proofErr w:type="gramEnd"/>
    </w:p>
    <w:p w14:paraId="2A87400D"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66C8284C" w14:textId="184E01A6" w:rsidR="000A6D9C" w:rsidRPr="003545F2" w:rsidRDefault="000A6D9C" w:rsidP="000A6D9C">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Edwards E (2015) Software and the hidden curriculum in digital education. </w:t>
      </w:r>
      <w:r w:rsidRPr="003545F2">
        <w:rPr>
          <w:rFonts w:ascii="Times New Roman" w:hAnsi="Times New Roman" w:cs="Times New Roman"/>
          <w:i/>
          <w:color w:val="auto"/>
          <w:sz w:val="24"/>
          <w:szCs w:val="24"/>
        </w:rPr>
        <w:t>Pedagogy, Culture &amp; Society</w:t>
      </w:r>
      <w:r w:rsidRPr="003545F2">
        <w:rPr>
          <w:rFonts w:ascii="Times New Roman" w:hAnsi="Times New Roman" w:cs="Times New Roman"/>
          <w:color w:val="auto"/>
          <w:sz w:val="24"/>
          <w:szCs w:val="24"/>
        </w:rPr>
        <w:t xml:space="preserve"> 23(2): 265–279.</w:t>
      </w:r>
    </w:p>
    <w:p w14:paraId="79B03FB9" w14:textId="77777777" w:rsidR="00564BBF" w:rsidRPr="003545F2" w:rsidRDefault="00564BBF" w:rsidP="00AE5C72">
      <w:pPr>
        <w:pStyle w:val="Normal1"/>
        <w:spacing w:line="240" w:lineRule="auto"/>
        <w:rPr>
          <w:rFonts w:ascii="Times New Roman" w:hAnsi="Times New Roman" w:cs="Times New Roman"/>
          <w:color w:val="auto"/>
          <w:sz w:val="24"/>
          <w:szCs w:val="24"/>
        </w:rPr>
      </w:pPr>
    </w:p>
    <w:p w14:paraId="21B10213" w14:textId="6CFE7A8C"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Fisk N (2014) “… when no one is hearing them swear”: Youth safety and the pedagogy of surveillance. </w:t>
      </w:r>
      <w:r w:rsidRPr="003545F2">
        <w:rPr>
          <w:rFonts w:ascii="Times New Roman" w:hAnsi="Times New Roman" w:cs="Times New Roman"/>
          <w:i/>
          <w:color w:val="auto"/>
          <w:sz w:val="24"/>
          <w:szCs w:val="24"/>
        </w:rPr>
        <w:t>Surveillance &amp; Society</w:t>
      </w:r>
      <w:r w:rsidRPr="003545F2">
        <w:rPr>
          <w:rFonts w:ascii="Times New Roman" w:hAnsi="Times New Roman" w:cs="Times New Roman"/>
          <w:color w:val="auto"/>
          <w:sz w:val="24"/>
          <w:szCs w:val="24"/>
        </w:rPr>
        <w:t xml:space="preserve"> 12(4): 566–580.</w:t>
      </w:r>
    </w:p>
    <w:p w14:paraId="1EA95418"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610BD13E" w14:textId="77777777"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Fuchs C, Boersma K, Albrechtslund A and Sandoval M (2013) </w:t>
      </w:r>
      <w:r w:rsidRPr="003545F2">
        <w:rPr>
          <w:rFonts w:ascii="Times New Roman" w:hAnsi="Times New Roman" w:cs="Times New Roman"/>
          <w:i/>
          <w:iCs/>
          <w:color w:val="auto"/>
          <w:sz w:val="24"/>
          <w:szCs w:val="24"/>
        </w:rPr>
        <w:t xml:space="preserve">Internet and surveillance: The challenges of Web 2.0 and social media. </w:t>
      </w:r>
      <w:r w:rsidRPr="003545F2">
        <w:rPr>
          <w:rFonts w:ascii="Times New Roman" w:hAnsi="Times New Roman" w:cs="Times New Roman"/>
          <w:iCs/>
          <w:color w:val="auto"/>
          <w:sz w:val="24"/>
          <w:szCs w:val="24"/>
        </w:rPr>
        <w:t>London</w:t>
      </w:r>
      <w:r w:rsidRPr="003545F2">
        <w:rPr>
          <w:rFonts w:ascii="Times New Roman" w:hAnsi="Times New Roman" w:cs="Times New Roman"/>
          <w:i/>
          <w:iCs/>
          <w:color w:val="auto"/>
          <w:sz w:val="24"/>
          <w:szCs w:val="24"/>
        </w:rPr>
        <w:t xml:space="preserve">: </w:t>
      </w:r>
      <w:r w:rsidRPr="003545F2">
        <w:rPr>
          <w:rFonts w:ascii="Times New Roman" w:hAnsi="Times New Roman" w:cs="Times New Roman"/>
          <w:color w:val="auto"/>
          <w:sz w:val="24"/>
          <w:szCs w:val="24"/>
        </w:rPr>
        <w:t>Routledge.</w:t>
      </w:r>
    </w:p>
    <w:p w14:paraId="1D671E07"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17F7B89B" w14:textId="4388ED05"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Gandini A and Pais I (2018) Social recruiting: Control and surveillance in a digitalized job market. In</w:t>
      </w:r>
      <w:r w:rsidR="00770B30" w:rsidRPr="003545F2">
        <w:rPr>
          <w:rFonts w:ascii="Times New Roman" w:hAnsi="Times New Roman" w:cs="Times New Roman"/>
          <w:color w:val="auto"/>
          <w:sz w:val="24"/>
          <w:szCs w:val="24"/>
        </w:rPr>
        <w:t>:</w:t>
      </w:r>
      <w:r w:rsidRPr="003545F2">
        <w:rPr>
          <w:rFonts w:ascii="Times New Roman" w:hAnsi="Times New Roman" w:cs="Times New Roman"/>
          <w:color w:val="auto"/>
          <w:sz w:val="24"/>
          <w:szCs w:val="24"/>
        </w:rPr>
        <w:t xml:space="preserve"> Moore PV, Upchurch M and Whittaker X (eds) </w:t>
      </w:r>
      <w:r w:rsidRPr="003545F2">
        <w:rPr>
          <w:rFonts w:ascii="Times New Roman" w:hAnsi="Times New Roman" w:cs="Times New Roman"/>
          <w:i/>
          <w:color w:val="auto"/>
          <w:sz w:val="24"/>
          <w:szCs w:val="24"/>
        </w:rPr>
        <w:t>Human and machines at work: Monitoring, surveillance and automation in contemporary capitalism</w:t>
      </w:r>
      <w:r w:rsidRPr="003545F2">
        <w:rPr>
          <w:rFonts w:ascii="Times New Roman" w:hAnsi="Times New Roman" w:cs="Times New Roman"/>
          <w:color w:val="auto"/>
          <w:sz w:val="24"/>
          <w:szCs w:val="24"/>
        </w:rPr>
        <w:t>. Basingstoke, UK: Palgrave Macmillan,</w:t>
      </w:r>
      <w:r w:rsidR="00770B30" w:rsidRPr="003545F2">
        <w:rPr>
          <w:rFonts w:ascii="Times New Roman" w:hAnsi="Times New Roman" w:cs="Times New Roman"/>
          <w:color w:val="auto"/>
          <w:sz w:val="24"/>
          <w:szCs w:val="24"/>
        </w:rPr>
        <w:t xml:space="preserve"> pp.</w:t>
      </w:r>
      <w:r w:rsidRPr="003545F2">
        <w:rPr>
          <w:rFonts w:ascii="Times New Roman" w:hAnsi="Times New Roman" w:cs="Times New Roman"/>
          <w:color w:val="auto"/>
          <w:sz w:val="24"/>
          <w:szCs w:val="24"/>
        </w:rPr>
        <w:t xml:space="preserve"> 125–149.</w:t>
      </w:r>
    </w:p>
    <w:p w14:paraId="0BC413FD" w14:textId="77777777" w:rsidR="00AE5C72" w:rsidRPr="003545F2" w:rsidRDefault="00AE5C72" w:rsidP="00AE5C72">
      <w:pPr>
        <w:ind w:left="720" w:hanging="720"/>
        <w:rPr>
          <w:rFonts w:ascii="Times New Roman" w:eastAsia="Times New Roman" w:hAnsi="Times New Roman" w:cs="Times New Roman"/>
        </w:rPr>
      </w:pPr>
    </w:p>
    <w:p w14:paraId="7C3F7F4A" w14:textId="76F9A085" w:rsidR="00AE5C72" w:rsidRPr="003545F2" w:rsidRDefault="00AE5C72" w:rsidP="00AE5C72">
      <w:pPr>
        <w:rPr>
          <w:rFonts w:ascii="Times New Roman" w:eastAsia="Times New Roman" w:hAnsi="Times New Roman" w:cs="Times New Roman"/>
        </w:rPr>
      </w:pPr>
      <w:r w:rsidRPr="003545F2">
        <w:rPr>
          <w:rFonts w:ascii="Times New Roman" w:eastAsia="Times New Roman" w:hAnsi="Times New Roman" w:cs="Times New Roman"/>
        </w:rPr>
        <w:t>Gandini, A. (2016). </w:t>
      </w:r>
      <w:r w:rsidRPr="003545F2">
        <w:rPr>
          <w:rFonts w:ascii="Times New Roman" w:eastAsia="Times New Roman" w:hAnsi="Times New Roman" w:cs="Times New Roman"/>
          <w:i/>
          <w:iCs/>
        </w:rPr>
        <w:t>The reputation economy: Understanding knowledge work in digital society</w:t>
      </w:r>
      <w:r w:rsidRPr="003545F2">
        <w:rPr>
          <w:rFonts w:ascii="Times New Roman" w:eastAsia="Times New Roman" w:hAnsi="Times New Roman" w:cs="Times New Roman"/>
        </w:rPr>
        <w:t xml:space="preserve">. </w:t>
      </w:r>
      <w:r w:rsidR="00EE31A9" w:rsidRPr="003545F2">
        <w:rPr>
          <w:rFonts w:ascii="Times New Roman" w:eastAsia="Times New Roman" w:hAnsi="Times New Roman" w:cs="Times New Roman"/>
        </w:rPr>
        <w:t>London: Springer.</w:t>
      </w:r>
    </w:p>
    <w:p w14:paraId="2B03246F" w14:textId="77777777" w:rsidR="00AE5C72" w:rsidRPr="003545F2" w:rsidRDefault="00AE5C72" w:rsidP="00AE5C72">
      <w:pPr>
        <w:ind w:left="720" w:hanging="720"/>
        <w:rPr>
          <w:rFonts w:ascii="Times New Roman" w:eastAsia="Times New Roman" w:hAnsi="Times New Roman" w:cs="Times New Roman"/>
        </w:rPr>
      </w:pPr>
    </w:p>
    <w:p w14:paraId="32997531" w14:textId="77777777" w:rsidR="00AE5C72" w:rsidRPr="003545F2" w:rsidRDefault="00AE5C72" w:rsidP="00AE5C72">
      <w:pPr>
        <w:pStyle w:val="Normal1"/>
        <w:spacing w:line="240" w:lineRule="auto"/>
        <w:rPr>
          <w:rFonts w:ascii="Times New Roman" w:hAnsi="Times New Roman" w:cs="Times New Roman"/>
          <w:strike/>
          <w:color w:val="auto"/>
          <w:sz w:val="24"/>
          <w:szCs w:val="24"/>
        </w:rPr>
      </w:pPr>
      <w:r w:rsidRPr="003545F2">
        <w:rPr>
          <w:rFonts w:ascii="Times New Roman" w:hAnsi="Times New Roman" w:cs="Times New Roman"/>
          <w:color w:val="auto"/>
          <w:sz w:val="24"/>
          <w:szCs w:val="24"/>
        </w:rPr>
        <w:t xml:space="preserve">Gandy OH (1989) The surveillance society: Information technology and bureaucratic social control. </w:t>
      </w:r>
      <w:r w:rsidRPr="003545F2">
        <w:rPr>
          <w:rFonts w:ascii="Times New Roman" w:hAnsi="Times New Roman" w:cs="Times New Roman"/>
          <w:i/>
          <w:color w:val="auto"/>
          <w:sz w:val="24"/>
          <w:szCs w:val="24"/>
        </w:rPr>
        <w:t>Journal of Communication</w:t>
      </w:r>
      <w:r w:rsidRPr="003545F2">
        <w:rPr>
          <w:rFonts w:ascii="Times New Roman" w:hAnsi="Times New Roman" w:cs="Times New Roman"/>
          <w:color w:val="auto"/>
          <w:sz w:val="24"/>
          <w:szCs w:val="24"/>
        </w:rPr>
        <w:t xml:space="preserve"> 39(3): 61–76.</w:t>
      </w:r>
      <w:r w:rsidRPr="003545F2">
        <w:rPr>
          <w:rFonts w:ascii="Times New Roman" w:hAnsi="Times New Roman" w:cs="Times New Roman"/>
          <w:strike/>
          <w:color w:val="auto"/>
          <w:sz w:val="24"/>
          <w:szCs w:val="24"/>
        </w:rPr>
        <w:t xml:space="preserve"> </w:t>
      </w:r>
    </w:p>
    <w:p w14:paraId="44319B7D" w14:textId="5ECB1D5D" w:rsidR="00AE5C72" w:rsidRPr="003545F2" w:rsidRDefault="00AE5C72" w:rsidP="00AE5C72">
      <w:pPr>
        <w:pStyle w:val="Normal1"/>
        <w:spacing w:line="240" w:lineRule="auto"/>
        <w:ind w:left="720" w:hanging="720"/>
        <w:rPr>
          <w:rFonts w:ascii="Times New Roman" w:hAnsi="Times New Roman" w:cs="Times New Roman"/>
          <w:b/>
          <w:color w:val="auto"/>
          <w:sz w:val="24"/>
          <w:szCs w:val="24"/>
        </w:rPr>
      </w:pPr>
    </w:p>
    <w:p w14:paraId="7783B427" w14:textId="77777777" w:rsidR="00EE31A9" w:rsidRPr="003545F2" w:rsidRDefault="00EE31A9" w:rsidP="00EE31A9">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Gerbner G (1972) Teacher image and the hidden curriculum. </w:t>
      </w:r>
      <w:r w:rsidRPr="003545F2">
        <w:rPr>
          <w:rFonts w:ascii="Times New Roman" w:hAnsi="Times New Roman" w:cs="Times New Roman"/>
          <w:i/>
          <w:color w:val="auto"/>
          <w:sz w:val="24"/>
          <w:szCs w:val="24"/>
        </w:rPr>
        <w:t>The American Scholar</w:t>
      </w:r>
      <w:r w:rsidRPr="003545F2">
        <w:rPr>
          <w:rFonts w:ascii="Times New Roman" w:hAnsi="Times New Roman" w:cs="Times New Roman"/>
          <w:color w:val="auto"/>
          <w:sz w:val="24"/>
          <w:szCs w:val="24"/>
        </w:rPr>
        <w:t xml:space="preserve"> 42(1): 66</w:t>
      </w:r>
      <w:r w:rsidRPr="003545F2">
        <w:rPr>
          <w:rFonts w:ascii="Times New Roman" w:eastAsia="Helvetica" w:hAnsi="Times New Roman" w:cs="Times New Roman"/>
          <w:sz w:val="24"/>
          <w:szCs w:val="24"/>
        </w:rPr>
        <w:t>–</w:t>
      </w:r>
      <w:r w:rsidRPr="003545F2">
        <w:rPr>
          <w:rFonts w:ascii="Times New Roman" w:hAnsi="Times New Roman" w:cs="Times New Roman"/>
          <w:color w:val="auto"/>
          <w:sz w:val="24"/>
          <w:szCs w:val="24"/>
        </w:rPr>
        <w:t>92.</w:t>
      </w:r>
    </w:p>
    <w:p w14:paraId="31327372" w14:textId="77777777" w:rsidR="00EE31A9" w:rsidRPr="003545F2" w:rsidRDefault="00EE31A9" w:rsidP="00AE5C72">
      <w:pPr>
        <w:pStyle w:val="Normal1"/>
        <w:spacing w:line="240" w:lineRule="auto"/>
        <w:ind w:left="720" w:hanging="720"/>
        <w:rPr>
          <w:rFonts w:ascii="Times New Roman" w:hAnsi="Times New Roman" w:cs="Times New Roman"/>
          <w:b/>
          <w:color w:val="auto"/>
          <w:sz w:val="24"/>
          <w:szCs w:val="24"/>
        </w:rPr>
      </w:pPr>
    </w:p>
    <w:p w14:paraId="3E26D736" w14:textId="77777777" w:rsidR="00AE5C72" w:rsidRPr="003545F2" w:rsidRDefault="00AE5C72" w:rsidP="00AE5C72">
      <w:pPr>
        <w:rPr>
          <w:rFonts w:ascii="Times New Roman" w:eastAsia="Times New Roman" w:hAnsi="Times New Roman" w:cs="Times New Roman"/>
          <w:shd w:val="clear" w:color="auto" w:fill="FFFFFF"/>
        </w:rPr>
      </w:pPr>
      <w:r w:rsidRPr="003545F2">
        <w:rPr>
          <w:rFonts w:ascii="Times New Roman" w:eastAsia="Times New Roman" w:hAnsi="Times New Roman" w:cs="Times New Roman"/>
          <w:shd w:val="clear" w:color="auto" w:fill="FFFFFF"/>
        </w:rPr>
        <w:lastRenderedPageBreak/>
        <w:t>Gershon I (2017) </w:t>
      </w:r>
      <w:r w:rsidRPr="003545F2">
        <w:rPr>
          <w:rFonts w:ascii="Times New Roman" w:eastAsia="Times New Roman" w:hAnsi="Times New Roman" w:cs="Times New Roman"/>
          <w:i/>
          <w:iCs/>
        </w:rPr>
        <w:t>Down and out in the new economy: How people find (or don’t find) work today</w:t>
      </w:r>
      <w:r w:rsidRPr="003545F2">
        <w:rPr>
          <w:rFonts w:ascii="Times New Roman" w:eastAsia="Times New Roman" w:hAnsi="Times New Roman" w:cs="Times New Roman"/>
          <w:shd w:val="clear" w:color="auto" w:fill="FFFFFF"/>
        </w:rPr>
        <w:t xml:space="preserve">. </w:t>
      </w:r>
      <w:proofErr w:type="gramStart"/>
      <w:r w:rsidRPr="003545F2">
        <w:rPr>
          <w:rFonts w:ascii="Times New Roman" w:eastAsia="Times New Roman" w:hAnsi="Times New Roman" w:cs="Times New Roman"/>
          <w:shd w:val="clear" w:color="auto" w:fill="FFFFFF"/>
        </w:rPr>
        <w:t>University of Chicago Press.</w:t>
      </w:r>
      <w:proofErr w:type="gramEnd"/>
    </w:p>
    <w:p w14:paraId="2F393A21"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4177D044" w14:textId="6CB27888"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Goffman E (1959). </w:t>
      </w:r>
      <w:r w:rsidRPr="003545F2">
        <w:rPr>
          <w:rFonts w:ascii="Times New Roman" w:hAnsi="Times New Roman" w:cs="Times New Roman"/>
          <w:i/>
          <w:color w:val="auto"/>
          <w:sz w:val="24"/>
          <w:szCs w:val="24"/>
        </w:rPr>
        <w:t>The presentation of self in everyday life</w:t>
      </w:r>
      <w:r w:rsidRPr="003545F2">
        <w:rPr>
          <w:rFonts w:ascii="Times New Roman" w:hAnsi="Times New Roman" w:cs="Times New Roman"/>
          <w:color w:val="auto"/>
          <w:sz w:val="24"/>
          <w:szCs w:val="24"/>
        </w:rPr>
        <w:t>. </w:t>
      </w:r>
      <w:r w:rsidRPr="003545F2">
        <w:rPr>
          <w:rFonts w:ascii="Times New Roman" w:hAnsi="Times New Roman" w:cs="Times New Roman"/>
          <w:iCs/>
          <w:color w:val="auto"/>
          <w:sz w:val="24"/>
          <w:szCs w:val="24"/>
        </w:rPr>
        <w:t>New York</w:t>
      </w:r>
      <w:r w:rsidRPr="003545F2">
        <w:rPr>
          <w:rFonts w:ascii="Times New Roman" w:hAnsi="Times New Roman" w:cs="Times New Roman"/>
          <w:color w:val="auto"/>
          <w:sz w:val="24"/>
          <w:szCs w:val="24"/>
        </w:rPr>
        <w:t xml:space="preserve">: Anchor. </w:t>
      </w:r>
      <w:r w:rsidRPr="003545F2">
        <w:rPr>
          <w:rFonts w:ascii="Times New Roman" w:hAnsi="Times New Roman" w:cs="Times New Roman"/>
          <w:color w:val="auto"/>
          <w:sz w:val="24"/>
          <w:szCs w:val="24"/>
        </w:rPr>
        <w:br/>
      </w:r>
    </w:p>
    <w:p w14:paraId="135D1CE4" w14:textId="77FE92E7" w:rsidR="00634BD4" w:rsidRPr="003545F2" w:rsidRDefault="00634BD4" w:rsidP="00634BD4">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Hearn A (2008) Meat, mask, burden: Probing the contours of the branded self. </w:t>
      </w:r>
      <w:r w:rsidRPr="003545F2">
        <w:rPr>
          <w:rFonts w:ascii="Times New Roman" w:hAnsi="Times New Roman" w:cs="Times New Roman"/>
          <w:i/>
          <w:color w:val="auto"/>
          <w:sz w:val="24"/>
          <w:szCs w:val="24"/>
        </w:rPr>
        <w:t>Journal of Consumer Culture</w:t>
      </w:r>
      <w:r w:rsidRPr="003545F2">
        <w:rPr>
          <w:rFonts w:ascii="Times New Roman" w:hAnsi="Times New Roman" w:cs="Times New Roman"/>
          <w:color w:val="auto"/>
          <w:sz w:val="24"/>
          <w:szCs w:val="24"/>
        </w:rPr>
        <w:t xml:space="preserve"> 8(2): 197</w:t>
      </w:r>
      <w:r w:rsidRPr="003545F2">
        <w:rPr>
          <w:rFonts w:ascii="Times New Roman" w:eastAsia="Helvetica" w:hAnsi="Times New Roman" w:cs="Times New Roman"/>
          <w:sz w:val="24"/>
          <w:szCs w:val="24"/>
        </w:rPr>
        <w:t>–</w:t>
      </w:r>
      <w:r w:rsidRPr="003545F2">
        <w:rPr>
          <w:rFonts w:ascii="Times New Roman" w:hAnsi="Times New Roman" w:cs="Times New Roman"/>
          <w:color w:val="auto"/>
          <w:sz w:val="24"/>
          <w:szCs w:val="24"/>
        </w:rPr>
        <w:t>217.</w:t>
      </w:r>
    </w:p>
    <w:p w14:paraId="2C7D9719" w14:textId="77777777"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Hearn A (2010) Structuring feeling: Web 2.0, online ranking and rating, and the digital ‘reputation’ economy. </w:t>
      </w:r>
      <w:r w:rsidRPr="003545F2">
        <w:rPr>
          <w:rFonts w:ascii="Times New Roman" w:hAnsi="Times New Roman" w:cs="Times New Roman"/>
          <w:i/>
          <w:iCs/>
          <w:color w:val="auto"/>
          <w:sz w:val="24"/>
          <w:szCs w:val="24"/>
        </w:rPr>
        <w:t>ephemera</w:t>
      </w:r>
      <w:r w:rsidRPr="003545F2">
        <w:rPr>
          <w:rFonts w:ascii="Times New Roman" w:hAnsi="Times New Roman" w:cs="Times New Roman"/>
          <w:color w:val="auto"/>
          <w:sz w:val="24"/>
          <w:szCs w:val="24"/>
        </w:rPr>
        <w:t xml:space="preserve"> </w:t>
      </w:r>
      <w:r w:rsidRPr="003545F2">
        <w:rPr>
          <w:rFonts w:ascii="Times New Roman" w:hAnsi="Times New Roman" w:cs="Times New Roman"/>
          <w:iCs/>
          <w:color w:val="auto"/>
          <w:sz w:val="24"/>
          <w:szCs w:val="24"/>
        </w:rPr>
        <w:t>10</w:t>
      </w:r>
      <w:r w:rsidRPr="003545F2">
        <w:rPr>
          <w:rFonts w:ascii="Times New Roman" w:hAnsi="Times New Roman" w:cs="Times New Roman"/>
          <w:color w:val="auto"/>
          <w:sz w:val="24"/>
          <w:szCs w:val="24"/>
        </w:rPr>
        <w:t>(3/4): 421-438.</w:t>
      </w:r>
    </w:p>
    <w:p w14:paraId="691A5E1D"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33997C0B" w14:textId="77777777"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Hedenus A and Backman C (2017) Explaining the data double: Confessions and self-examinations in job recruitments. </w:t>
      </w:r>
      <w:r w:rsidRPr="003545F2">
        <w:rPr>
          <w:rFonts w:ascii="Times New Roman" w:hAnsi="Times New Roman" w:cs="Times New Roman"/>
          <w:i/>
          <w:color w:val="auto"/>
          <w:sz w:val="24"/>
          <w:szCs w:val="24"/>
        </w:rPr>
        <w:t>Surveillance &amp; Society</w:t>
      </w:r>
      <w:r w:rsidRPr="003545F2">
        <w:rPr>
          <w:rFonts w:ascii="Times New Roman" w:hAnsi="Times New Roman" w:cs="Times New Roman"/>
          <w:color w:val="auto"/>
          <w:sz w:val="24"/>
          <w:szCs w:val="24"/>
        </w:rPr>
        <w:t xml:space="preserve"> 15(5): 640–654.</w:t>
      </w:r>
    </w:p>
    <w:p w14:paraId="22386EFD" w14:textId="77777777" w:rsidR="00AE5C72" w:rsidRPr="003545F2" w:rsidRDefault="00AE5C72" w:rsidP="00AE5C72">
      <w:pPr>
        <w:ind w:left="720" w:hanging="720"/>
        <w:rPr>
          <w:rFonts w:ascii="Times New Roman" w:hAnsi="Times New Roman" w:cs="Times New Roman"/>
        </w:rPr>
      </w:pPr>
    </w:p>
    <w:p w14:paraId="0CEF8BE5" w14:textId="5DAC8F21" w:rsidR="000A6D9C" w:rsidRPr="003545F2" w:rsidRDefault="000A6D9C" w:rsidP="000A6D9C">
      <w:pPr>
        <w:rPr>
          <w:rFonts w:ascii="Times New Roman" w:hAnsi="Times New Roman" w:cs="Times New Roman"/>
          <w:i/>
        </w:rPr>
      </w:pPr>
      <w:proofErr w:type="gramStart"/>
      <w:r w:rsidRPr="003545F2">
        <w:rPr>
          <w:rFonts w:ascii="Times New Roman" w:hAnsi="Times New Roman" w:cs="Times New Roman"/>
        </w:rPr>
        <w:t xml:space="preserve">Herring SC and </w:t>
      </w:r>
      <w:proofErr w:type="spellStart"/>
      <w:r w:rsidRPr="003545F2">
        <w:rPr>
          <w:rFonts w:ascii="Times New Roman" w:hAnsi="Times New Roman" w:cs="Times New Roman"/>
        </w:rPr>
        <w:t>Kapidzic</w:t>
      </w:r>
      <w:proofErr w:type="spellEnd"/>
      <w:r w:rsidRPr="003545F2">
        <w:rPr>
          <w:rFonts w:ascii="Times New Roman" w:hAnsi="Times New Roman" w:cs="Times New Roman"/>
        </w:rPr>
        <w:t xml:space="preserve"> S (2015).</w:t>
      </w:r>
      <w:proofErr w:type="gramEnd"/>
      <w:r w:rsidRPr="003545F2">
        <w:rPr>
          <w:rFonts w:ascii="Times New Roman" w:hAnsi="Times New Roman" w:cs="Times New Roman"/>
        </w:rPr>
        <w:t xml:space="preserve"> </w:t>
      </w:r>
      <w:proofErr w:type="gramStart"/>
      <w:r w:rsidRPr="003545F2">
        <w:rPr>
          <w:rFonts w:ascii="Times New Roman" w:hAnsi="Times New Roman" w:cs="Times New Roman"/>
        </w:rPr>
        <w:t>Teens, gender, and self-presentation in social media.</w:t>
      </w:r>
      <w:proofErr w:type="gramEnd"/>
      <w:r w:rsidRPr="003545F2">
        <w:rPr>
          <w:rFonts w:ascii="Times New Roman" w:hAnsi="Times New Roman" w:cs="Times New Roman"/>
        </w:rPr>
        <w:t xml:space="preserve"> In Wright, JD (Ed.)</w:t>
      </w:r>
      <w:r w:rsidRPr="003545F2">
        <w:rPr>
          <w:rFonts w:ascii="Times New Roman" w:hAnsi="Times New Roman" w:cs="Times New Roman"/>
          <w:i/>
        </w:rPr>
        <w:t xml:space="preserve"> International Encyclopedia of Social and Behavioral Sciences (second edition), </w:t>
      </w:r>
      <w:r w:rsidRPr="003545F2">
        <w:rPr>
          <w:rFonts w:ascii="Times New Roman" w:hAnsi="Times New Roman" w:cs="Times New Roman"/>
        </w:rPr>
        <w:t>Oxford: Elsevier, 146–152.</w:t>
      </w:r>
    </w:p>
    <w:p w14:paraId="3E911557" w14:textId="77777777" w:rsidR="000A6D9C" w:rsidRPr="003545F2" w:rsidRDefault="000A6D9C" w:rsidP="00F40899">
      <w:pPr>
        <w:rPr>
          <w:rFonts w:ascii="Times New Roman" w:hAnsi="Times New Roman" w:cs="Times New Roman"/>
        </w:rPr>
      </w:pPr>
    </w:p>
    <w:p w14:paraId="129CCDC4" w14:textId="41054670" w:rsidR="00F40899" w:rsidRPr="003545F2" w:rsidRDefault="00F40899" w:rsidP="00F40899">
      <w:pPr>
        <w:rPr>
          <w:rFonts w:ascii="Times New Roman" w:hAnsi="Times New Roman" w:cs="Times New Roman"/>
        </w:rPr>
      </w:pPr>
      <w:r w:rsidRPr="003545F2">
        <w:rPr>
          <w:rFonts w:ascii="Times New Roman" w:hAnsi="Times New Roman" w:cs="Times New Roman"/>
        </w:rPr>
        <w:t xml:space="preserve">Hogan B (2010) The presentation of self in the age of social media: Distinguishing performances and exhibitions online. </w:t>
      </w:r>
      <w:proofErr w:type="gramStart"/>
      <w:r w:rsidRPr="003545F2">
        <w:rPr>
          <w:rFonts w:ascii="Times New Roman" w:hAnsi="Times New Roman" w:cs="Times New Roman"/>
          <w:i/>
        </w:rPr>
        <w:t>Bulletin of Science, Technology &amp; Society</w:t>
      </w:r>
      <w:r w:rsidRPr="003545F2">
        <w:rPr>
          <w:rFonts w:ascii="Times New Roman" w:hAnsi="Times New Roman" w:cs="Times New Roman"/>
        </w:rPr>
        <w:t xml:space="preserve"> 30(6)</w:t>
      </w:r>
      <w:r w:rsidR="000A6D9C" w:rsidRPr="003545F2">
        <w:rPr>
          <w:rFonts w:ascii="Times New Roman" w:hAnsi="Times New Roman" w:cs="Times New Roman"/>
        </w:rPr>
        <w:t xml:space="preserve">: </w:t>
      </w:r>
      <w:r w:rsidRPr="003545F2">
        <w:rPr>
          <w:rFonts w:ascii="Times New Roman" w:hAnsi="Times New Roman" w:cs="Times New Roman"/>
        </w:rPr>
        <w:t>377</w:t>
      </w:r>
      <w:r w:rsidR="000A6D9C" w:rsidRPr="003545F2">
        <w:rPr>
          <w:rFonts w:ascii="Times New Roman" w:eastAsia="Helvetica" w:hAnsi="Times New Roman" w:cs="Times New Roman"/>
        </w:rPr>
        <w:t>–</w:t>
      </w:r>
      <w:r w:rsidRPr="003545F2">
        <w:rPr>
          <w:rFonts w:ascii="Times New Roman" w:hAnsi="Times New Roman" w:cs="Times New Roman"/>
        </w:rPr>
        <w:t>386.</w:t>
      </w:r>
      <w:proofErr w:type="gramEnd"/>
    </w:p>
    <w:p w14:paraId="407AE3E6" w14:textId="77777777" w:rsidR="00F40899" w:rsidRPr="003545F2" w:rsidRDefault="00F40899" w:rsidP="00AE5C72">
      <w:pPr>
        <w:rPr>
          <w:rFonts w:ascii="Times New Roman" w:hAnsi="Times New Roman" w:cs="Times New Roman"/>
        </w:rPr>
      </w:pPr>
    </w:p>
    <w:p w14:paraId="022488B8" w14:textId="77777777" w:rsidR="00AE5C72" w:rsidRPr="003545F2" w:rsidRDefault="00AE5C72" w:rsidP="00AE5C72">
      <w:pPr>
        <w:rPr>
          <w:rFonts w:ascii="Times New Roman" w:hAnsi="Times New Roman" w:cs="Times New Roman"/>
        </w:rPr>
      </w:pPr>
      <w:proofErr w:type="gramStart"/>
      <w:r w:rsidRPr="003545F2">
        <w:rPr>
          <w:rFonts w:ascii="Times New Roman" w:hAnsi="Times New Roman" w:cs="Times New Roman"/>
        </w:rPr>
        <w:t xml:space="preserve">Hollander JA and </w:t>
      </w:r>
      <w:proofErr w:type="spellStart"/>
      <w:r w:rsidRPr="003545F2">
        <w:rPr>
          <w:rFonts w:ascii="Times New Roman" w:hAnsi="Times New Roman" w:cs="Times New Roman"/>
        </w:rPr>
        <w:t>Einwohner</w:t>
      </w:r>
      <w:proofErr w:type="spellEnd"/>
      <w:r w:rsidRPr="003545F2">
        <w:rPr>
          <w:rFonts w:ascii="Times New Roman" w:hAnsi="Times New Roman" w:cs="Times New Roman"/>
        </w:rPr>
        <w:t xml:space="preserve"> RL (2004) Conceptualizing resistance.</w:t>
      </w:r>
      <w:proofErr w:type="gramEnd"/>
      <w:r w:rsidRPr="003545F2">
        <w:rPr>
          <w:rFonts w:ascii="Times New Roman" w:hAnsi="Times New Roman" w:cs="Times New Roman"/>
        </w:rPr>
        <w:t xml:space="preserve"> </w:t>
      </w:r>
      <w:proofErr w:type="gramStart"/>
      <w:r w:rsidRPr="003545F2">
        <w:rPr>
          <w:rFonts w:ascii="Times New Roman" w:hAnsi="Times New Roman" w:cs="Times New Roman"/>
          <w:i/>
          <w:iCs/>
        </w:rPr>
        <w:t>Sociological Forum</w:t>
      </w:r>
      <w:r w:rsidRPr="003545F2">
        <w:rPr>
          <w:rFonts w:ascii="Times New Roman" w:hAnsi="Times New Roman" w:cs="Times New Roman"/>
        </w:rPr>
        <w:t xml:space="preserve"> </w:t>
      </w:r>
      <w:r w:rsidRPr="003545F2">
        <w:rPr>
          <w:rFonts w:ascii="Times New Roman" w:hAnsi="Times New Roman" w:cs="Times New Roman"/>
          <w:iCs/>
        </w:rPr>
        <w:t>19</w:t>
      </w:r>
      <w:r w:rsidRPr="003545F2">
        <w:rPr>
          <w:rFonts w:ascii="Times New Roman" w:hAnsi="Times New Roman" w:cs="Times New Roman"/>
        </w:rPr>
        <w:t>(4): 533–554.</w:t>
      </w:r>
      <w:proofErr w:type="gramEnd"/>
    </w:p>
    <w:p w14:paraId="120FF326" w14:textId="77777777" w:rsidR="00AE5C72" w:rsidRPr="003545F2" w:rsidRDefault="00AE5C72" w:rsidP="00AE5C72">
      <w:pPr>
        <w:rPr>
          <w:rFonts w:ascii="Times New Roman" w:hAnsi="Times New Roman" w:cs="Times New Roman"/>
        </w:rPr>
      </w:pPr>
    </w:p>
    <w:p w14:paraId="15633121" w14:textId="008A8F93" w:rsidR="000A6D9C" w:rsidRPr="003545F2" w:rsidRDefault="000A6D9C" w:rsidP="000A6D9C">
      <w:pPr>
        <w:rPr>
          <w:rFonts w:ascii="Times New Roman" w:hAnsi="Times New Roman" w:cs="Times New Roman"/>
        </w:rPr>
      </w:pPr>
      <w:r w:rsidRPr="003545F2">
        <w:rPr>
          <w:rFonts w:ascii="Times New Roman" w:hAnsi="Times New Roman" w:cs="Times New Roman"/>
        </w:rPr>
        <w:t xml:space="preserve">Humphreys L (2011) </w:t>
      </w:r>
      <w:proofErr w:type="gramStart"/>
      <w:r w:rsidRPr="003545F2">
        <w:rPr>
          <w:rFonts w:ascii="Times New Roman" w:hAnsi="Times New Roman" w:cs="Times New Roman"/>
        </w:rPr>
        <w:t>Who</w:t>
      </w:r>
      <w:proofErr w:type="gramEnd"/>
      <w:r w:rsidRPr="003545F2">
        <w:rPr>
          <w:rFonts w:ascii="Times New Roman" w:hAnsi="Times New Roman" w:cs="Times New Roman"/>
        </w:rPr>
        <w:t xml:space="preserve">’s watching whom? </w:t>
      </w:r>
      <w:proofErr w:type="gramStart"/>
      <w:r w:rsidRPr="003545F2">
        <w:rPr>
          <w:rFonts w:ascii="Times New Roman" w:hAnsi="Times New Roman" w:cs="Times New Roman"/>
        </w:rPr>
        <w:t>A study of interactive technology and surveillance.</w:t>
      </w:r>
      <w:proofErr w:type="gramEnd"/>
      <w:r w:rsidRPr="003545F2">
        <w:rPr>
          <w:rFonts w:ascii="Times New Roman" w:hAnsi="Times New Roman" w:cs="Times New Roman"/>
        </w:rPr>
        <w:t xml:space="preserve"> </w:t>
      </w:r>
      <w:proofErr w:type="gramStart"/>
      <w:r w:rsidRPr="003545F2">
        <w:rPr>
          <w:rFonts w:ascii="Times New Roman" w:hAnsi="Times New Roman" w:cs="Times New Roman"/>
          <w:i/>
        </w:rPr>
        <w:t>Journal of Communication</w:t>
      </w:r>
      <w:r w:rsidRPr="003545F2">
        <w:rPr>
          <w:rFonts w:ascii="Times New Roman" w:hAnsi="Times New Roman" w:cs="Times New Roman"/>
        </w:rPr>
        <w:t xml:space="preserve"> 61(4): 575–595.</w:t>
      </w:r>
      <w:proofErr w:type="gramEnd"/>
    </w:p>
    <w:p w14:paraId="18945FD8" w14:textId="77777777" w:rsidR="00337544" w:rsidRPr="003545F2" w:rsidRDefault="00337544" w:rsidP="00AE5C72">
      <w:pPr>
        <w:rPr>
          <w:rFonts w:ascii="Times New Roman" w:hAnsi="Times New Roman" w:cs="Times New Roman"/>
        </w:rPr>
      </w:pPr>
    </w:p>
    <w:p w14:paraId="08EFABAF" w14:textId="6D9DF536" w:rsidR="00AE5C72" w:rsidRPr="003545F2" w:rsidRDefault="00AE5C72" w:rsidP="00AE5C72">
      <w:pPr>
        <w:rPr>
          <w:rFonts w:ascii="Times New Roman" w:hAnsi="Times New Roman" w:cs="Times New Roman"/>
        </w:rPr>
      </w:pPr>
      <w:proofErr w:type="gramStart"/>
      <w:r w:rsidRPr="003545F2">
        <w:rPr>
          <w:rFonts w:ascii="Times New Roman" w:hAnsi="Times New Roman" w:cs="Times New Roman"/>
        </w:rPr>
        <w:t>Humphreys L (2017) Public privacy on social media.</w:t>
      </w:r>
      <w:proofErr w:type="gramEnd"/>
      <w:r w:rsidRPr="003545F2">
        <w:rPr>
          <w:rFonts w:ascii="Times New Roman" w:hAnsi="Times New Roman" w:cs="Times New Roman"/>
        </w:rPr>
        <w:t xml:space="preserve"> In</w:t>
      </w:r>
      <w:r w:rsidR="00770B30" w:rsidRPr="003545F2">
        <w:rPr>
          <w:rFonts w:ascii="Times New Roman" w:hAnsi="Times New Roman" w:cs="Times New Roman"/>
        </w:rPr>
        <w:t>:</w:t>
      </w:r>
      <w:r w:rsidRPr="003545F2">
        <w:rPr>
          <w:rFonts w:ascii="Times New Roman" w:hAnsi="Times New Roman" w:cs="Times New Roman"/>
        </w:rPr>
        <w:t xml:space="preserve"> </w:t>
      </w:r>
      <w:proofErr w:type="spellStart"/>
      <w:r w:rsidRPr="003545F2">
        <w:rPr>
          <w:rFonts w:ascii="Times New Roman" w:hAnsi="Times New Roman" w:cs="Times New Roman"/>
        </w:rPr>
        <w:t>Messaris</w:t>
      </w:r>
      <w:proofErr w:type="spellEnd"/>
      <w:r w:rsidRPr="003545F2">
        <w:rPr>
          <w:rFonts w:ascii="Times New Roman" w:hAnsi="Times New Roman" w:cs="Times New Roman"/>
        </w:rPr>
        <w:t xml:space="preserve"> </w:t>
      </w:r>
      <w:r w:rsidR="00770B30" w:rsidRPr="003545F2">
        <w:rPr>
          <w:rFonts w:ascii="Times New Roman" w:hAnsi="Times New Roman" w:cs="Times New Roman"/>
        </w:rPr>
        <w:t>P and</w:t>
      </w:r>
      <w:r w:rsidRPr="003545F2">
        <w:rPr>
          <w:rFonts w:ascii="Times New Roman" w:hAnsi="Times New Roman" w:cs="Times New Roman"/>
        </w:rPr>
        <w:t xml:space="preserve"> Humphreys L (</w:t>
      </w:r>
      <w:r w:rsidR="00770B30" w:rsidRPr="003545F2">
        <w:rPr>
          <w:rFonts w:ascii="Times New Roman" w:hAnsi="Times New Roman" w:cs="Times New Roman"/>
        </w:rPr>
        <w:t>eds</w:t>
      </w:r>
      <w:r w:rsidRPr="003545F2">
        <w:rPr>
          <w:rFonts w:ascii="Times New Roman" w:hAnsi="Times New Roman" w:cs="Times New Roman"/>
        </w:rPr>
        <w:t xml:space="preserve">) </w:t>
      </w:r>
      <w:r w:rsidRPr="003545F2">
        <w:rPr>
          <w:rFonts w:ascii="Times New Roman" w:hAnsi="Times New Roman" w:cs="Times New Roman"/>
          <w:i/>
        </w:rPr>
        <w:t>Digital Media: Transformation in Human Communication (second edition)</w:t>
      </w:r>
      <w:r w:rsidR="00770B30" w:rsidRPr="003545F2">
        <w:rPr>
          <w:rFonts w:ascii="Times New Roman" w:hAnsi="Times New Roman" w:cs="Times New Roman"/>
        </w:rPr>
        <w:t>.</w:t>
      </w:r>
      <w:r w:rsidRPr="003545F2">
        <w:rPr>
          <w:rFonts w:ascii="Times New Roman" w:hAnsi="Times New Roman" w:cs="Times New Roman"/>
        </w:rPr>
        <w:t xml:space="preserve"> New York: Peter Lang,</w:t>
      </w:r>
      <w:r w:rsidR="00770B30" w:rsidRPr="003545F2">
        <w:rPr>
          <w:rFonts w:ascii="Times New Roman" w:hAnsi="Times New Roman" w:cs="Times New Roman"/>
        </w:rPr>
        <w:t xml:space="preserve"> pp.</w:t>
      </w:r>
      <w:r w:rsidRPr="003545F2">
        <w:rPr>
          <w:rFonts w:ascii="Times New Roman" w:hAnsi="Times New Roman" w:cs="Times New Roman"/>
          <w:i/>
        </w:rPr>
        <w:t xml:space="preserve"> </w:t>
      </w:r>
      <w:r w:rsidRPr="003545F2">
        <w:rPr>
          <w:rFonts w:ascii="Times New Roman" w:hAnsi="Times New Roman" w:cs="Times New Roman"/>
        </w:rPr>
        <w:t>348-355</w:t>
      </w:r>
    </w:p>
    <w:p w14:paraId="4BB8AA48" w14:textId="77777777" w:rsidR="00AE5C72" w:rsidRPr="003545F2" w:rsidRDefault="00AE5C72" w:rsidP="00AE5C72">
      <w:pPr>
        <w:rPr>
          <w:rFonts w:ascii="Times New Roman" w:eastAsia="Times New Roman" w:hAnsi="Times New Roman" w:cs="Times New Roman"/>
          <w:shd w:val="clear" w:color="auto" w:fill="FFFFFF"/>
        </w:rPr>
      </w:pPr>
    </w:p>
    <w:p w14:paraId="0D30D588" w14:textId="77777777" w:rsidR="000A6D9C" w:rsidRPr="003545F2" w:rsidRDefault="000A6D9C" w:rsidP="000A6D9C">
      <w:pPr>
        <w:rPr>
          <w:rFonts w:ascii="Times New Roman" w:eastAsia="Times New Roman" w:hAnsi="Times New Roman" w:cs="Times New Roman"/>
        </w:rPr>
      </w:pPr>
      <w:r w:rsidRPr="003545F2">
        <w:rPr>
          <w:rFonts w:ascii="Times New Roman" w:eastAsia="Times New Roman" w:hAnsi="Times New Roman" w:cs="Times New Roman"/>
        </w:rPr>
        <w:t xml:space="preserve">Lincoln S &amp; Robards B (2016) </w:t>
      </w:r>
      <w:proofErr w:type="gramStart"/>
      <w:r w:rsidRPr="003545F2">
        <w:rPr>
          <w:rFonts w:ascii="Times New Roman" w:eastAsia="Times New Roman" w:hAnsi="Times New Roman" w:cs="Times New Roman"/>
        </w:rPr>
        <w:t>Being</w:t>
      </w:r>
      <w:proofErr w:type="gramEnd"/>
      <w:r w:rsidRPr="003545F2">
        <w:rPr>
          <w:rFonts w:ascii="Times New Roman" w:eastAsia="Times New Roman" w:hAnsi="Times New Roman" w:cs="Times New Roman"/>
        </w:rPr>
        <w:t xml:space="preserve"> strategic and taking control: Bedrooms, social network sites and the narratives of growing up. </w:t>
      </w:r>
      <w:proofErr w:type="gramStart"/>
      <w:r w:rsidRPr="003545F2">
        <w:rPr>
          <w:rFonts w:ascii="Times New Roman" w:eastAsia="Times New Roman" w:hAnsi="Times New Roman" w:cs="Times New Roman"/>
          <w:i/>
        </w:rPr>
        <w:t>New Media &amp; Society</w:t>
      </w:r>
      <w:r w:rsidRPr="003545F2">
        <w:rPr>
          <w:rFonts w:ascii="Times New Roman" w:eastAsia="Times New Roman" w:hAnsi="Times New Roman" w:cs="Times New Roman"/>
        </w:rPr>
        <w:t xml:space="preserve"> 18(6): 927</w:t>
      </w:r>
      <w:r w:rsidRPr="003545F2">
        <w:rPr>
          <w:rFonts w:ascii="Times New Roman" w:eastAsia="Helvetica" w:hAnsi="Times New Roman" w:cs="Times New Roman"/>
        </w:rPr>
        <w:t>–</w:t>
      </w:r>
      <w:r w:rsidRPr="003545F2">
        <w:rPr>
          <w:rFonts w:ascii="Times New Roman" w:eastAsia="Times New Roman" w:hAnsi="Times New Roman" w:cs="Times New Roman"/>
        </w:rPr>
        <w:t>943.</w:t>
      </w:r>
      <w:proofErr w:type="gramEnd"/>
    </w:p>
    <w:p w14:paraId="381423AF" w14:textId="77777777" w:rsidR="00153BBE" w:rsidRPr="003545F2" w:rsidRDefault="00153BBE" w:rsidP="00153BBE">
      <w:pPr>
        <w:rPr>
          <w:rFonts w:ascii="Times New Roman" w:eastAsia="Times New Roman" w:hAnsi="Times New Roman" w:cs="Times New Roman"/>
          <w:shd w:val="clear" w:color="auto" w:fill="FFFFFF"/>
        </w:rPr>
      </w:pPr>
    </w:p>
    <w:p w14:paraId="187379FB" w14:textId="4739B5DA" w:rsidR="000A6D9C" w:rsidRPr="003545F2" w:rsidRDefault="000A6D9C" w:rsidP="00153BBE">
      <w:pPr>
        <w:rPr>
          <w:rFonts w:ascii="Times New Roman" w:eastAsia="Times New Roman" w:hAnsi="Times New Roman" w:cs="Times New Roman"/>
        </w:rPr>
      </w:pPr>
      <w:r w:rsidRPr="003545F2">
        <w:rPr>
          <w:rFonts w:ascii="Times New Roman" w:eastAsia="Times New Roman" w:hAnsi="Times New Roman" w:cs="Times New Roman"/>
        </w:rPr>
        <w:t xml:space="preserve">Lincoln S and Robards B (2017) </w:t>
      </w:r>
      <w:proofErr w:type="gramStart"/>
      <w:r w:rsidRPr="003545F2">
        <w:rPr>
          <w:rFonts w:ascii="Times New Roman" w:eastAsia="Times New Roman" w:hAnsi="Times New Roman" w:cs="Times New Roman"/>
        </w:rPr>
        <w:t>Editing</w:t>
      </w:r>
      <w:proofErr w:type="gramEnd"/>
      <w:r w:rsidRPr="003545F2">
        <w:rPr>
          <w:rFonts w:ascii="Times New Roman" w:eastAsia="Times New Roman" w:hAnsi="Times New Roman" w:cs="Times New Roman"/>
        </w:rPr>
        <w:t xml:space="preserve"> the project of the self: sustained Facebook use and growing up online. </w:t>
      </w:r>
      <w:proofErr w:type="gramStart"/>
      <w:r w:rsidRPr="003545F2">
        <w:rPr>
          <w:rFonts w:ascii="Times New Roman" w:eastAsia="Times New Roman" w:hAnsi="Times New Roman" w:cs="Times New Roman"/>
          <w:i/>
        </w:rPr>
        <w:t>Journal of Youth Studies</w:t>
      </w:r>
      <w:r w:rsidRPr="003545F2">
        <w:rPr>
          <w:rFonts w:ascii="Times New Roman" w:eastAsia="Times New Roman" w:hAnsi="Times New Roman" w:cs="Times New Roman"/>
        </w:rPr>
        <w:t xml:space="preserve"> 20(4): 518</w:t>
      </w:r>
      <w:r w:rsidRPr="003545F2">
        <w:rPr>
          <w:rFonts w:ascii="Times New Roman" w:eastAsia="Helvetica" w:hAnsi="Times New Roman" w:cs="Times New Roman"/>
        </w:rPr>
        <w:t>–</w:t>
      </w:r>
      <w:r w:rsidRPr="003545F2">
        <w:rPr>
          <w:rFonts w:ascii="Times New Roman" w:eastAsia="Times New Roman" w:hAnsi="Times New Roman" w:cs="Times New Roman"/>
        </w:rPr>
        <w:t>531.</w:t>
      </w:r>
      <w:proofErr w:type="gramEnd"/>
    </w:p>
    <w:p w14:paraId="44457276" w14:textId="77777777" w:rsidR="00153BBE" w:rsidRPr="003545F2" w:rsidRDefault="00153BBE" w:rsidP="00153BBE">
      <w:pPr>
        <w:rPr>
          <w:rFonts w:ascii="Times New Roman" w:eastAsia="Times New Roman" w:hAnsi="Times New Roman" w:cs="Times New Roman"/>
          <w:shd w:val="clear" w:color="auto" w:fill="FFFFFF"/>
        </w:rPr>
      </w:pPr>
    </w:p>
    <w:p w14:paraId="06695777" w14:textId="0C024630" w:rsidR="00AE5C72" w:rsidRPr="003545F2" w:rsidRDefault="00AE5C72" w:rsidP="00AE5C72">
      <w:pPr>
        <w:rPr>
          <w:rFonts w:ascii="Times New Roman" w:eastAsia="Times New Roman" w:hAnsi="Times New Roman" w:cs="Times New Roman"/>
          <w:i/>
          <w:iCs/>
        </w:rPr>
      </w:pPr>
      <w:r w:rsidRPr="003545F2">
        <w:rPr>
          <w:rFonts w:ascii="Times New Roman" w:eastAsia="Times New Roman" w:hAnsi="Times New Roman" w:cs="Times New Roman"/>
          <w:shd w:val="clear" w:color="auto" w:fill="FFFFFF"/>
        </w:rPr>
        <w:t>Litt E (2012) Knock, knock. Who</w:t>
      </w:r>
      <w:r w:rsidR="00046829" w:rsidRPr="003545F2">
        <w:rPr>
          <w:rFonts w:ascii="Times New Roman" w:eastAsia="Times New Roman" w:hAnsi="Times New Roman" w:cs="Times New Roman"/>
          <w:shd w:val="clear" w:color="auto" w:fill="FFFFFF"/>
        </w:rPr>
        <w:t>’</w:t>
      </w:r>
      <w:r w:rsidRPr="003545F2">
        <w:rPr>
          <w:rFonts w:ascii="Times New Roman" w:eastAsia="Times New Roman" w:hAnsi="Times New Roman" w:cs="Times New Roman"/>
          <w:shd w:val="clear" w:color="auto" w:fill="FFFFFF"/>
        </w:rPr>
        <w:t xml:space="preserve">s there? </w:t>
      </w:r>
      <w:proofErr w:type="gramStart"/>
      <w:r w:rsidRPr="003545F2">
        <w:rPr>
          <w:rFonts w:ascii="Times New Roman" w:eastAsia="Times New Roman" w:hAnsi="Times New Roman" w:cs="Times New Roman"/>
          <w:shd w:val="clear" w:color="auto" w:fill="FFFFFF"/>
        </w:rPr>
        <w:t>The imagined audience.</w:t>
      </w:r>
      <w:proofErr w:type="gramEnd"/>
      <w:r w:rsidRPr="003545F2">
        <w:rPr>
          <w:rFonts w:ascii="Times New Roman" w:eastAsia="Times New Roman" w:hAnsi="Times New Roman" w:cs="Times New Roman"/>
          <w:shd w:val="clear" w:color="auto" w:fill="FFFFFF"/>
        </w:rPr>
        <w:t> </w:t>
      </w:r>
      <w:r w:rsidRPr="003545F2">
        <w:rPr>
          <w:rFonts w:ascii="Times New Roman" w:eastAsia="Times New Roman" w:hAnsi="Times New Roman" w:cs="Times New Roman"/>
          <w:i/>
          <w:iCs/>
        </w:rPr>
        <w:t xml:space="preserve">Journal of </w:t>
      </w:r>
    </w:p>
    <w:p w14:paraId="124D1267" w14:textId="77777777" w:rsidR="00AE5C72" w:rsidRPr="003545F2" w:rsidRDefault="00AE5C72" w:rsidP="00AE5C72">
      <w:pPr>
        <w:rPr>
          <w:rFonts w:ascii="Times New Roman" w:eastAsia="Times New Roman" w:hAnsi="Times New Roman" w:cs="Times New Roman"/>
          <w:i/>
          <w:iCs/>
        </w:rPr>
      </w:pPr>
      <w:r w:rsidRPr="003545F2">
        <w:rPr>
          <w:rFonts w:ascii="Times New Roman" w:eastAsia="Times New Roman" w:hAnsi="Times New Roman" w:cs="Times New Roman"/>
          <w:i/>
          <w:iCs/>
        </w:rPr>
        <w:t>Broadcasting &amp; Electronic Media</w:t>
      </w:r>
      <w:r w:rsidRPr="003545F2">
        <w:rPr>
          <w:rFonts w:ascii="Times New Roman" w:eastAsia="Times New Roman" w:hAnsi="Times New Roman" w:cs="Times New Roman"/>
          <w:shd w:val="clear" w:color="auto" w:fill="FFFFFF"/>
        </w:rPr>
        <w:t> </w:t>
      </w:r>
      <w:r w:rsidRPr="003545F2">
        <w:rPr>
          <w:rFonts w:ascii="Times New Roman" w:eastAsia="Times New Roman" w:hAnsi="Times New Roman" w:cs="Times New Roman"/>
          <w:iCs/>
        </w:rPr>
        <w:t>56</w:t>
      </w:r>
      <w:r w:rsidRPr="003545F2">
        <w:rPr>
          <w:rFonts w:ascii="Times New Roman" w:eastAsia="Times New Roman" w:hAnsi="Times New Roman" w:cs="Times New Roman"/>
          <w:shd w:val="clear" w:color="auto" w:fill="FFFFFF"/>
        </w:rPr>
        <w:t>(3): 330-345.</w:t>
      </w:r>
    </w:p>
    <w:p w14:paraId="31C7A64D" w14:textId="77777777" w:rsidR="00AE5C72" w:rsidRPr="003545F2" w:rsidRDefault="00AE5C72" w:rsidP="00AE5C72">
      <w:pPr>
        <w:tabs>
          <w:tab w:val="left" w:pos="-180"/>
        </w:tabs>
        <w:rPr>
          <w:rFonts w:ascii="Times New Roman" w:eastAsia="Arial" w:hAnsi="Times New Roman" w:cs="Times New Roman"/>
          <w:lang w:val="en"/>
        </w:rPr>
      </w:pPr>
    </w:p>
    <w:p w14:paraId="65E6F74B" w14:textId="3B9602B9" w:rsidR="00AE5C72" w:rsidRPr="003545F2" w:rsidRDefault="00AE5C72" w:rsidP="00AE5C72">
      <w:pPr>
        <w:tabs>
          <w:tab w:val="left" w:pos="-180"/>
        </w:tabs>
        <w:rPr>
          <w:rFonts w:ascii="Times New Roman" w:eastAsia="Arial" w:hAnsi="Times New Roman" w:cs="Times New Roman"/>
          <w:lang w:val="en"/>
        </w:rPr>
      </w:pPr>
      <w:r w:rsidRPr="003545F2">
        <w:rPr>
          <w:rFonts w:ascii="Times New Roman" w:eastAsia="Arial" w:hAnsi="Times New Roman" w:cs="Times New Roman"/>
          <w:lang w:val="en"/>
        </w:rPr>
        <w:t xml:space="preserve">Litt E and Hargittai E (2016) The imagined audience on social network sites. </w:t>
      </w:r>
      <w:r w:rsidRPr="003545F2">
        <w:rPr>
          <w:rFonts w:ascii="Times New Roman" w:eastAsia="Arial" w:hAnsi="Times New Roman" w:cs="Times New Roman"/>
          <w:i/>
          <w:lang w:val="en"/>
        </w:rPr>
        <w:t>Social</w:t>
      </w:r>
      <w:r w:rsidR="004A5A9A" w:rsidRPr="003545F2">
        <w:rPr>
          <w:rFonts w:ascii="Times New Roman" w:eastAsia="Arial" w:hAnsi="Times New Roman" w:cs="Times New Roman"/>
          <w:i/>
          <w:lang w:val="en"/>
        </w:rPr>
        <w:t xml:space="preserve"> </w:t>
      </w:r>
      <w:r w:rsidRPr="003545F2">
        <w:rPr>
          <w:rFonts w:ascii="Times New Roman" w:eastAsia="Arial" w:hAnsi="Times New Roman" w:cs="Times New Roman"/>
          <w:i/>
          <w:lang w:val="en"/>
        </w:rPr>
        <w:t>Media + Society</w:t>
      </w:r>
      <w:r w:rsidRPr="003545F2">
        <w:rPr>
          <w:rFonts w:ascii="Times New Roman" w:eastAsia="Arial" w:hAnsi="Times New Roman" w:cs="Times New Roman"/>
          <w:lang w:val="en"/>
        </w:rPr>
        <w:t xml:space="preserve"> 2(1): 1-12.</w:t>
      </w:r>
    </w:p>
    <w:p w14:paraId="68A9F23A" w14:textId="77777777" w:rsidR="00AE5C72" w:rsidRPr="003545F2" w:rsidRDefault="00AE5C72" w:rsidP="00AE5C72">
      <w:pPr>
        <w:rPr>
          <w:rFonts w:ascii="Times New Roman" w:eastAsia="Times New Roman" w:hAnsi="Times New Roman" w:cs="Times New Roman"/>
        </w:rPr>
      </w:pPr>
    </w:p>
    <w:p w14:paraId="35C94568" w14:textId="2B7B90BE" w:rsidR="00EB7212" w:rsidRPr="003545F2" w:rsidRDefault="00EB7212" w:rsidP="00EB7212">
      <w:pPr>
        <w:rPr>
          <w:rFonts w:ascii="Times New Roman" w:eastAsia="Times New Roman" w:hAnsi="Times New Roman" w:cs="Times New Roman"/>
        </w:rPr>
      </w:pPr>
      <w:r w:rsidRPr="003545F2">
        <w:rPr>
          <w:rFonts w:ascii="Times New Roman" w:eastAsia="Times New Roman" w:hAnsi="Times New Roman" w:cs="Times New Roman"/>
        </w:rPr>
        <w:t xml:space="preserve">Livingstone S (2008) Taking risky opportunities in youthful content creation: teenagers’ use of social networking sites for intimacy, privacy and self-expression. </w:t>
      </w:r>
      <w:proofErr w:type="gramStart"/>
      <w:r w:rsidRPr="003545F2">
        <w:rPr>
          <w:rFonts w:ascii="Times New Roman" w:eastAsia="Times New Roman" w:hAnsi="Times New Roman" w:cs="Times New Roman"/>
          <w:i/>
        </w:rPr>
        <w:t>New Media &amp; Society</w:t>
      </w:r>
      <w:r w:rsidRPr="003545F2">
        <w:rPr>
          <w:rFonts w:ascii="Times New Roman" w:eastAsia="Times New Roman" w:hAnsi="Times New Roman" w:cs="Times New Roman"/>
        </w:rPr>
        <w:t xml:space="preserve"> 10(3): 393–411.</w:t>
      </w:r>
      <w:proofErr w:type="gramEnd"/>
    </w:p>
    <w:p w14:paraId="103651ED" w14:textId="77777777" w:rsidR="00EB7212" w:rsidRPr="003545F2" w:rsidRDefault="00EB7212" w:rsidP="00EB7212">
      <w:pPr>
        <w:rPr>
          <w:rFonts w:ascii="Times New Roman" w:eastAsia="Times New Roman" w:hAnsi="Times New Roman" w:cs="Times New Roman"/>
        </w:rPr>
      </w:pPr>
    </w:p>
    <w:p w14:paraId="5ABE902F" w14:textId="31527B92" w:rsidR="00AE5C72" w:rsidRPr="003545F2" w:rsidRDefault="00AE5C72" w:rsidP="00AE5C72">
      <w:pPr>
        <w:rPr>
          <w:rFonts w:ascii="Times New Roman" w:eastAsia="Times New Roman" w:hAnsi="Times New Roman" w:cs="Times New Roman"/>
        </w:rPr>
      </w:pPr>
      <w:r w:rsidRPr="003545F2">
        <w:rPr>
          <w:rFonts w:ascii="Times New Roman" w:eastAsia="Times New Roman" w:hAnsi="Times New Roman" w:cs="Times New Roman"/>
        </w:rPr>
        <w:t xml:space="preserve">Levy (2015) </w:t>
      </w:r>
      <w:proofErr w:type="gramStart"/>
      <w:r w:rsidRPr="003545F2">
        <w:rPr>
          <w:rFonts w:ascii="Times New Roman" w:eastAsia="Times New Roman" w:hAnsi="Times New Roman" w:cs="Times New Roman"/>
        </w:rPr>
        <w:t>The</w:t>
      </w:r>
      <w:proofErr w:type="gramEnd"/>
      <w:r w:rsidRPr="003545F2">
        <w:rPr>
          <w:rFonts w:ascii="Times New Roman" w:eastAsia="Times New Roman" w:hAnsi="Times New Roman" w:cs="Times New Roman"/>
        </w:rPr>
        <w:t xml:space="preserve"> contexts of control: Information, power, and truck-driving work. </w:t>
      </w:r>
      <w:r w:rsidRPr="003545F2">
        <w:rPr>
          <w:rFonts w:ascii="Times New Roman" w:eastAsia="Times New Roman" w:hAnsi="Times New Roman" w:cs="Times New Roman"/>
          <w:i/>
        </w:rPr>
        <w:t>The Information Society</w:t>
      </w:r>
      <w:r w:rsidRPr="003545F2">
        <w:rPr>
          <w:rFonts w:ascii="Times New Roman" w:eastAsia="Times New Roman" w:hAnsi="Times New Roman" w:cs="Times New Roman"/>
        </w:rPr>
        <w:t xml:space="preserve"> 31(2): 160-174.</w:t>
      </w:r>
    </w:p>
    <w:p w14:paraId="68D02817" w14:textId="77777777" w:rsidR="00AE5C72" w:rsidRPr="003545F2" w:rsidRDefault="00AE5C72" w:rsidP="00AE5C72">
      <w:pPr>
        <w:pStyle w:val="Normal1"/>
        <w:spacing w:line="240" w:lineRule="auto"/>
        <w:rPr>
          <w:rFonts w:ascii="Times New Roman" w:hAnsi="Times New Roman" w:cs="Times New Roman"/>
          <w:color w:val="auto"/>
          <w:sz w:val="24"/>
          <w:szCs w:val="24"/>
        </w:rPr>
      </w:pPr>
    </w:p>
    <w:p w14:paraId="44A3ED04" w14:textId="77777777"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Lyon D (2003) </w:t>
      </w:r>
      <w:r w:rsidRPr="003545F2">
        <w:rPr>
          <w:rFonts w:ascii="Times New Roman" w:hAnsi="Times New Roman" w:cs="Times New Roman"/>
          <w:i/>
          <w:color w:val="auto"/>
          <w:sz w:val="24"/>
          <w:szCs w:val="24"/>
        </w:rPr>
        <w:t>Surveillance as social sorting: Privacy, risk, and digital discrimination</w:t>
      </w:r>
      <w:r w:rsidRPr="003545F2">
        <w:rPr>
          <w:rFonts w:ascii="Times New Roman" w:hAnsi="Times New Roman" w:cs="Times New Roman"/>
          <w:color w:val="auto"/>
          <w:sz w:val="24"/>
          <w:szCs w:val="24"/>
        </w:rPr>
        <w:t>. London: Routledge.</w:t>
      </w:r>
    </w:p>
    <w:p w14:paraId="5FC895F5"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2D2DBA3D" w14:textId="77777777"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Lyon D (2017) Surveillance culture: Engagement, exposure, and ethics in digital modernity. </w:t>
      </w:r>
      <w:r w:rsidRPr="003545F2">
        <w:rPr>
          <w:rFonts w:ascii="Times New Roman" w:hAnsi="Times New Roman" w:cs="Times New Roman"/>
          <w:i/>
          <w:color w:val="auto"/>
          <w:sz w:val="24"/>
          <w:szCs w:val="24"/>
        </w:rPr>
        <w:t xml:space="preserve">International Journal of Communication </w:t>
      </w:r>
      <w:r w:rsidRPr="003545F2">
        <w:rPr>
          <w:rFonts w:ascii="Times New Roman" w:hAnsi="Times New Roman" w:cs="Times New Roman"/>
          <w:color w:val="auto"/>
          <w:sz w:val="24"/>
          <w:szCs w:val="24"/>
        </w:rPr>
        <w:t>11</w:t>
      </w:r>
      <w:r w:rsidRPr="003545F2">
        <w:rPr>
          <w:rFonts w:ascii="Times New Roman" w:hAnsi="Times New Roman" w:cs="Times New Roman"/>
          <w:i/>
          <w:color w:val="auto"/>
          <w:sz w:val="24"/>
          <w:szCs w:val="24"/>
        </w:rPr>
        <w:t>:</w:t>
      </w:r>
      <w:r w:rsidRPr="003545F2">
        <w:rPr>
          <w:rFonts w:ascii="Times New Roman" w:hAnsi="Times New Roman" w:cs="Times New Roman"/>
          <w:color w:val="auto"/>
          <w:sz w:val="24"/>
          <w:szCs w:val="24"/>
        </w:rPr>
        <w:t xml:space="preserve"> 824–842.</w:t>
      </w:r>
    </w:p>
    <w:p w14:paraId="24D17F7F" w14:textId="77777777" w:rsidR="00AE5C72" w:rsidRPr="003545F2" w:rsidRDefault="00AE5C72" w:rsidP="00AE5C72">
      <w:pPr>
        <w:tabs>
          <w:tab w:val="left" w:pos="450"/>
        </w:tabs>
        <w:rPr>
          <w:rFonts w:ascii="Times New Roman" w:eastAsia="Times New Roman" w:hAnsi="Times New Roman" w:cs="Times New Roman"/>
        </w:rPr>
      </w:pPr>
    </w:p>
    <w:p w14:paraId="1414F7A4" w14:textId="50F459D2" w:rsidR="00AE5C72" w:rsidRPr="003545F2" w:rsidRDefault="00AE5C72" w:rsidP="00AE5C72">
      <w:pPr>
        <w:tabs>
          <w:tab w:val="left" w:pos="450"/>
        </w:tabs>
        <w:rPr>
          <w:rFonts w:ascii="Times New Roman" w:hAnsi="Times New Roman" w:cs="Times New Roman"/>
        </w:rPr>
      </w:pPr>
      <w:r w:rsidRPr="003545F2">
        <w:rPr>
          <w:rFonts w:ascii="Times New Roman" w:hAnsi="Times New Roman" w:cs="Times New Roman"/>
        </w:rPr>
        <w:t>Marwick AE (2013) </w:t>
      </w:r>
      <w:r w:rsidRPr="003545F2">
        <w:rPr>
          <w:rFonts w:ascii="Times New Roman" w:hAnsi="Times New Roman" w:cs="Times New Roman"/>
          <w:i/>
          <w:iCs/>
        </w:rPr>
        <w:t>Status update: Celebrity, publicity, and branding in the social media age</w:t>
      </w:r>
      <w:r w:rsidRPr="003545F2">
        <w:rPr>
          <w:rFonts w:ascii="Times New Roman" w:hAnsi="Times New Roman" w:cs="Times New Roman"/>
        </w:rPr>
        <w:t>. New Haven</w:t>
      </w:r>
      <w:r w:rsidR="00043B4E" w:rsidRPr="003545F2">
        <w:rPr>
          <w:rFonts w:ascii="Times New Roman" w:hAnsi="Times New Roman" w:cs="Times New Roman"/>
        </w:rPr>
        <w:t>, CT</w:t>
      </w:r>
      <w:r w:rsidRPr="003545F2">
        <w:rPr>
          <w:rFonts w:ascii="Times New Roman" w:hAnsi="Times New Roman" w:cs="Times New Roman"/>
        </w:rPr>
        <w:t>: Yale University Press.</w:t>
      </w:r>
    </w:p>
    <w:p w14:paraId="036D1384" w14:textId="77777777" w:rsidR="00AE5C72" w:rsidRPr="003545F2" w:rsidRDefault="00AE5C72" w:rsidP="00AE5C72">
      <w:pPr>
        <w:tabs>
          <w:tab w:val="left" w:pos="450"/>
        </w:tabs>
        <w:rPr>
          <w:rFonts w:ascii="Times New Roman" w:eastAsia="Times New Roman" w:hAnsi="Times New Roman" w:cs="Times New Roman"/>
        </w:rPr>
      </w:pPr>
    </w:p>
    <w:p w14:paraId="28593465" w14:textId="77777777" w:rsidR="00634BD4" w:rsidRPr="003545F2" w:rsidRDefault="00AE5C72" w:rsidP="00634BD4">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Marwick A</w:t>
      </w:r>
      <w:r w:rsidR="0035085D" w:rsidRPr="003545F2">
        <w:rPr>
          <w:rFonts w:ascii="Times New Roman" w:hAnsi="Times New Roman" w:cs="Times New Roman"/>
          <w:color w:val="auto"/>
          <w:sz w:val="24"/>
          <w:szCs w:val="24"/>
        </w:rPr>
        <w:t>E</w:t>
      </w:r>
      <w:r w:rsidRPr="003545F2">
        <w:rPr>
          <w:rFonts w:ascii="Times New Roman" w:hAnsi="Times New Roman" w:cs="Times New Roman"/>
          <w:color w:val="auto"/>
          <w:sz w:val="24"/>
          <w:szCs w:val="24"/>
        </w:rPr>
        <w:t xml:space="preserve"> (2012) The public domain: Social surveillance in everyday life. </w:t>
      </w:r>
      <w:r w:rsidRPr="003545F2">
        <w:rPr>
          <w:rFonts w:ascii="Times New Roman" w:hAnsi="Times New Roman" w:cs="Times New Roman"/>
          <w:i/>
          <w:color w:val="auto"/>
          <w:sz w:val="24"/>
          <w:szCs w:val="24"/>
        </w:rPr>
        <w:t>Surveillance &amp; Society</w:t>
      </w:r>
      <w:r w:rsidRPr="003545F2">
        <w:rPr>
          <w:rFonts w:ascii="Times New Roman" w:hAnsi="Times New Roman" w:cs="Times New Roman"/>
          <w:color w:val="auto"/>
          <w:sz w:val="24"/>
          <w:szCs w:val="24"/>
        </w:rPr>
        <w:t xml:space="preserve"> 9(4): 378–393</w:t>
      </w:r>
    </w:p>
    <w:p w14:paraId="715270E0" w14:textId="77777777" w:rsidR="00634BD4" w:rsidRPr="003545F2" w:rsidRDefault="00634BD4" w:rsidP="00634BD4">
      <w:pPr>
        <w:pStyle w:val="Normal1"/>
        <w:spacing w:line="240" w:lineRule="auto"/>
        <w:rPr>
          <w:rFonts w:ascii="Times New Roman" w:hAnsi="Times New Roman" w:cs="Times New Roman"/>
          <w:sz w:val="24"/>
          <w:szCs w:val="24"/>
        </w:rPr>
      </w:pPr>
    </w:p>
    <w:p w14:paraId="694AA31A" w14:textId="02C147CD" w:rsidR="00AE5C72" w:rsidRPr="003545F2" w:rsidRDefault="00AE5C72" w:rsidP="00634BD4">
      <w:pPr>
        <w:pStyle w:val="Normal1"/>
        <w:spacing w:line="240" w:lineRule="auto"/>
        <w:rPr>
          <w:rFonts w:ascii="Times New Roman" w:hAnsi="Times New Roman" w:cs="Times New Roman"/>
          <w:sz w:val="24"/>
          <w:szCs w:val="24"/>
        </w:rPr>
      </w:pPr>
      <w:r w:rsidRPr="003545F2">
        <w:rPr>
          <w:rFonts w:ascii="Times New Roman" w:hAnsi="Times New Roman" w:cs="Times New Roman"/>
          <w:sz w:val="24"/>
          <w:szCs w:val="24"/>
        </w:rPr>
        <w:t>Marwick A</w:t>
      </w:r>
      <w:r w:rsidR="0035085D" w:rsidRPr="003545F2">
        <w:rPr>
          <w:rFonts w:ascii="Times New Roman" w:hAnsi="Times New Roman" w:cs="Times New Roman"/>
          <w:sz w:val="24"/>
          <w:szCs w:val="24"/>
        </w:rPr>
        <w:t>E</w:t>
      </w:r>
      <w:r w:rsidRPr="003545F2">
        <w:rPr>
          <w:rFonts w:ascii="Times New Roman" w:hAnsi="Times New Roman" w:cs="Times New Roman"/>
          <w:sz w:val="24"/>
          <w:szCs w:val="24"/>
        </w:rPr>
        <w:t xml:space="preserve"> and boyd d (2011) I tweet honestly, I tweet passionately: Twitter users, context collapse, and the imagined audience. </w:t>
      </w:r>
      <w:r w:rsidRPr="003545F2">
        <w:rPr>
          <w:rFonts w:ascii="Times New Roman" w:hAnsi="Times New Roman" w:cs="Times New Roman"/>
          <w:i/>
          <w:iCs/>
          <w:sz w:val="24"/>
          <w:szCs w:val="24"/>
        </w:rPr>
        <w:t xml:space="preserve">New Media &amp; Society </w:t>
      </w:r>
      <w:r w:rsidRPr="003545F2">
        <w:rPr>
          <w:rFonts w:ascii="Times New Roman" w:hAnsi="Times New Roman" w:cs="Times New Roman"/>
          <w:sz w:val="24"/>
          <w:szCs w:val="24"/>
        </w:rPr>
        <w:t>13(1): 114–133.</w:t>
      </w:r>
    </w:p>
    <w:p w14:paraId="4BEC3D3E" w14:textId="237DEFAD" w:rsidR="00634BD4" w:rsidRPr="003545F2" w:rsidRDefault="00634BD4" w:rsidP="00634BD4">
      <w:pPr>
        <w:pStyle w:val="Normal1"/>
        <w:spacing w:line="240" w:lineRule="auto"/>
        <w:rPr>
          <w:rFonts w:ascii="Times New Roman" w:hAnsi="Times New Roman" w:cs="Times New Roman"/>
          <w:color w:val="auto"/>
          <w:sz w:val="24"/>
          <w:szCs w:val="24"/>
        </w:rPr>
      </w:pPr>
    </w:p>
    <w:p w14:paraId="31609784" w14:textId="087A293C" w:rsidR="00634BD4" w:rsidRPr="003545F2" w:rsidRDefault="00634BD4" w:rsidP="00634BD4">
      <w:pPr>
        <w:pStyle w:val="Normal1"/>
        <w:spacing w:line="240" w:lineRule="auto"/>
        <w:rPr>
          <w:rFonts w:ascii="Times New Roman" w:hAnsi="Times New Roman" w:cs="Times New Roman"/>
          <w:strike/>
          <w:color w:val="auto"/>
          <w:sz w:val="24"/>
          <w:szCs w:val="24"/>
        </w:rPr>
      </w:pPr>
      <w:r w:rsidRPr="003545F2">
        <w:rPr>
          <w:rFonts w:ascii="Times New Roman" w:hAnsi="Times New Roman" w:cs="Times New Roman"/>
          <w:color w:val="auto"/>
          <w:sz w:val="24"/>
          <w:szCs w:val="24"/>
        </w:rPr>
        <w:t xml:space="preserve">Marwick AE and boyd d (2014) Networked privacy: How teenagers negotiate context in social media. </w:t>
      </w:r>
      <w:r w:rsidRPr="003545F2">
        <w:rPr>
          <w:rFonts w:ascii="Times New Roman" w:hAnsi="Times New Roman" w:cs="Times New Roman"/>
          <w:i/>
          <w:color w:val="auto"/>
          <w:sz w:val="24"/>
          <w:szCs w:val="24"/>
        </w:rPr>
        <w:t>New Media &amp; Society</w:t>
      </w:r>
      <w:r w:rsidRPr="003545F2">
        <w:rPr>
          <w:rFonts w:ascii="Times New Roman" w:hAnsi="Times New Roman" w:cs="Times New Roman"/>
          <w:color w:val="auto"/>
          <w:sz w:val="24"/>
          <w:szCs w:val="24"/>
        </w:rPr>
        <w:t xml:space="preserve"> 16(7): 1051–1067. </w:t>
      </w:r>
    </w:p>
    <w:p w14:paraId="4444EE7C" w14:textId="77777777" w:rsidR="00634BD4" w:rsidRPr="003545F2" w:rsidRDefault="00634BD4" w:rsidP="00634BD4">
      <w:pPr>
        <w:pStyle w:val="Normal1"/>
        <w:spacing w:line="240" w:lineRule="auto"/>
        <w:rPr>
          <w:rFonts w:ascii="Times New Roman" w:hAnsi="Times New Roman" w:cs="Times New Roman"/>
          <w:color w:val="auto"/>
          <w:sz w:val="24"/>
          <w:szCs w:val="24"/>
        </w:rPr>
      </w:pPr>
    </w:p>
    <w:p w14:paraId="6F60092A" w14:textId="77777777"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Marx GT (2016) </w:t>
      </w:r>
      <w:r w:rsidRPr="003545F2">
        <w:rPr>
          <w:rFonts w:ascii="Times New Roman" w:hAnsi="Times New Roman" w:cs="Times New Roman"/>
          <w:i/>
          <w:color w:val="auto"/>
          <w:sz w:val="24"/>
          <w:szCs w:val="24"/>
        </w:rPr>
        <w:t>Windows into the soul: Surveillance and society in an age of high technology</w:t>
      </w:r>
      <w:r w:rsidRPr="003545F2">
        <w:rPr>
          <w:rFonts w:ascii="Times New Roman" w:hAnsi="Times New Roman" w:cs="Times New Roman"/>
          <w:color w:val="auto"/>
          <w:sz w:val="24"/>
          <w:szCs w:val="24"/>
        </w:rPr>
        <w:t>. Chicago, IL: The University of Chicago Press.</w:t>
      </w:r>
    </w:p>
    <w:p w14:paraId="524C7F9A" w14:textId="77777777" w:rsidR="00AE5C72" w:rsidRPr="003545F2" w:rsidRDefault="00AE5C72" w:rsidP="00AE5C72">
      <w:pPr>
        <w:tabs>
          <w:tab w:val="left" w:pos="450"/>
        </w:tabs>
        <w:rPr>
          <w:rFonts w:ascii="Times New Roman" w:hAnsi="Times New Roman" w:cs="Times New Roman"/>
        </w:rPr>
      </w:pPr>
    </w:p>
    <w:p w14:paraId="5BC80DC9" w14:textId="033EC9CA" w:rsidR="00AE5C72" w:rsidRPr="003545F2" w:rsidRDefault="00AE5C72" w:rsidP="00AE5C72">
      <w:pPr>
        <w:tabs>
          <w:tab w:val="left" w:pos="450"/>
        </w:tabs>
        <w:rPr>
          <w:rFonts w:ascii="Times New Roman" w:hAnsi="Times New Roman" w:cs="Times New Roman"/>
        </w:rPr>
      </w:pPr>
      <w:r w:rsidRPr="003545F2">
        <w:rPr>
          <w:rFonts w:ascii="Times New Roman" w:hAnsi="Times New Roman" w:cs="Times New Roman"/>
        </w:rPr>
        <w:t>McEwan B and Flood M (201</w:t>
      </w:r>
      <w:r w:rsidR="00EE31A9" w:rsidRPr="003545F2">
        <w:rPr>
          <w:rFonts w:ascii="Times New Roman" w:hAnsi="Times New Roman" w:cs="Times New Roman"/>
        </w:rPr>
        <w:t>8</w:t>
      </w:r>
      <w:r w:rsidRPr="003545F2">
        <w:rPr>
          <w:rFonts w:ascii="Times New Roman" w:hAnsi="Times New Roman" w:cs="Times New Roman"/>
        </w:rPr>
        <w:t xml:space="preserve">) Passwords for jobs: Compression of identity in reaction to perceived organizational control via social media surveillance. </w:t>
      </w:r>
      <w:r w:rsidRPr="003545F2">
        <w:rPr>
          <w:rFonts w:ascii="Times New Roman" w:hAnsi="Times New Roman" w:cs="Times New Roman"/>
          <w:i/>
        </w:rPr>
        <w:t>New Media &amp; Society</w:t>
      </w:r>
      <w:r w:rsidR="00EE31A9" w:rsidRPr="003545F2">
        <w:rPr>
          <w:rFonts w:ascii="Times New Roman" w:hAnsi="Times New Roman" w:cs="Times New Roman"/>
        </w:rPr>
        <w:t xml:space="preserve"> 20(5): 1715–1734</w:t>
      </w:r>
    </w:p>
    <w:p w14:paraId="24C5C5DE" w14:textId="77777777" w:rsidR="00AE5C72" w:rsidRPr="003545F2" w:rsidRDefault="00AE5C72" w:rsidP="00AE5C72">
      <w:pPr>
        <w:pStyle w:val="Normal1"/>
        <w:spacing w:line="240" w:lineRule="auto"/>
        <w:rPr>
          <w:rFonts w:ascii="Times New Roman" w:hAnsi="Times New Roman" w:cs="Times New Roman"/>
          <w:color w:val="auto"/>
          <w:sz w:val="24"/>
          <w:szCs w:val="24"/>
        </w:rPr>
      </w:pPr>
    </w:p>
    <w:p w14:paraId="52449410" w14:textId="2B24F6CA"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Moore PV (201</w:t>
      </w:r>
      <w:r w:rsidR="0042037A" w:rsidRPr="003545F2">
        <w:rPr>
          <w:rFonts w:ascii="Times New Roman" w:hAnsi="Times New Roman" w:cs="Times New Roman"/>
          <w:color w:val="auto"/>
          <w:sz w:val="24"/>
          <w:szCs w:val="24"/>
        </w:rPr>
        <w:t>8</w:t>
      </w:r>
      <w:r w:rsidRPr="003545F2">
        <w:rPr>
          <w:rFonts w:ascii="Times New Roman" w:hAnsi="Times New Roman" w:cs="Times New Roman"/>
          <w:color w:val="auto"/>
          <w:sz w:val="24"/>
          <w:szCs w:val="24"/>
        </w:rPr>
        <w:t>) </w:t>
      </w:r>
      <w:r w:rsidRPr="003545F2">
        <w:rPr>
          <w:rFonts w:ascii="Times New Roman" w:hAnsi="Times New Roman" w:cs="Times New Roman"/>
          <w:i/>
          <w:iCs/>
          <w:color w:val="auto"/>
          <w:sz w:val="24"/>
          <w:szCs w:val="24"/>
        </w:rPr>
        <w:t>The Quantified Self in Precarity: Work, Technology and What Counts</w:t>
      </w:r>
      <w:r w:rsidRPr="003545F2">
        <w:rPr>
          <w:rFonts w:ascii="Times New Roman" w:hAnsi="Times New Roman" w:cs="Times New Roman"/>
          <w:color w:val="auto"/>
          <w:sz w:val="24"/>
          <w:szCs w:val="24"/>
        </w:rPr>
        <w:t>. Abingdon, OX: Routledge.</w:t>
      </w:r>
    </w:p>
    <w:p w14:paraId="2BF10F6B" w14:textId="77777777" w:rsidR="00AE5C72" w:rsidRPr="003545F2" w:rsidRDefault="00AE5C72" w:rsidP="00AE5C72">
      <w:pPr>
        <w:pStyle w:val="Normal1"/>
        <w:spacing w:line="240" w:lineRule="auto"/>
        <w:rPr>
          <w:rFonts w:ascii="Times New Roman" w:hAnsi="Times New Roman" w:cs="Times New Roman"/>
          <w:color w:val="auto"/>
          <w:sz w:val="24"/>
          <w:szCs w:val="24"/>
        </w:rPr>
      </w:pPr>
    </w:p>
    <w:p w14:paraId="59E93B09" w14:textId="77777777"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Nagy P and Neff G (2015) Imagined affordance: Reconstructing a keyword for communication theory. </w:t>
      </w:r>
      <w:r w:rsidRPr="003545F2">
        <w:rPr>
          <w:rFonts w:ascii="Times New Roman" w:hAnsi="Times New Roman" w:cs="Times New Roman"/>
          <w:i/>
          <w:color w:val="auto"/>
          <w:sz w:val="24"/>
          <w:szCs w:val="24"/>
        </w:rPr>
        <w:t>Social Media + Society</w:t>
      </w:r>
      <w:r w:rsidRPr="003545F2">
        <w:rPr>
          <w:rFonts w:ascii="Times New Roman" w:hAnsi="Times New Roman" w:cs="Times New Roman"/>
          <w:color w:val="auto"/>
          <w:sz w:val="24"/>
          <w:szCs w:val="24"/>
        </w:rPr>
        <w:t xml:space="preserve"> 1(2): doi: 10.1177/2056305115603385</w:t>
      </w:r>
    </w:p>
    <w:p w14:paraId="592EF5B2" w14:textId="77777777" w:rsidR="00AE5C72" w:rsidRPr="003545F2" w:rsidRDefault="00AE5C72" w:rsidP="00AE5C72">
      <w:pPr>
        <w:pStyle w:val="Normal1"/>
        <w:spacing w:line="240" w:lineRule="auto"/>
        <w:ind w:left="720" w:hanging="720"/>
        <w:rPr>
          <w:rFonts w:ascii="Times New Roman" w:eastAsia="Times New Roman" w:hAnsi="Times New Roman" w:cs="Times New Roman"/>
          <w:color w:val="auto"/>
          <w:sz w:val="24"/>
          <w:szCs w:val="24"/>
          <w:shd w:val="clear" w:color="auto" w:fill="FFFFFF"/>
        </w:rPr>
      </w:pPr>
    </w:p>
    <w:p w14:paraId="2BD49EC3" w14:textId="77777777" w:rsidR="009B0EAA" w:rsidRPr="003545F2" w:rsidRDefault="009B0EAA" w:rsidP="009B0EAA">
      <w:pPr>
        <w:pStyle w:val="Normal1"/>
        <w:ind w:left="720" w:hanging="720"/>
        <w:rPr>
          <w:rFonts w:ascii="Times New Roman" w:eastAsia="Times New Roman" w:hAnsi="Times New Roman" w:cs="Times New Roman"/>
          <w:sz w:val="24"/>
          <w:szCs w:val="24"/>
          <w:shd w:val="clear" w:color="auto" w:fill="FFFFFF"/>
          <w:lang w:val="en-US"/>
        </w:rPr>
      </w:pPr>
      <w:r w:rsidRPr="003545F2">
        <w:rPr>
          <w:rFonts w:ascii="Times New Roman" w:eastAsia="Times New Roman" w:hAnsi="Times New Roman" w:cs="Times New Roman"/>
          <w:sz w:val="24"/>
          <w:szCs w:val="24"/>
          <w:shd w:val="clear" w:color="auto" w:fill="FFFFFF"/>
          <w:lang w:val="en-US"/>
        </w:rPr>
        <w:t xml:space="preserve">Neff, G. and </w:t>
      </w:r>
      <w:proofErr w:type="spellStart"/>
      <w:r w:rsidRPr="003545F2">
        <w:rPr>
          <w:rFonts w:ascii="Times New Roman" w:eastAsia="Times New Roman" w:hAnsi="Times New Roman" w:cs="Times New Roman"/>
          <w:sz w:val="24"/>
          <w:szCs w:val="24"/>
          <w:shd w:val="clear" w:color="auto" w:fill="FFFFFF"/>
          <w:lang w:val="en-US"/>
        </w:rPr>
        <w:t>Nafus</w:t>
      </w:r>
      <w:proofErr w:type="spellEnd"/>
      <w:r w:rsidRPr="003545F2">
        <w:rPr>
          <w:rFonts w:ascii="Times New Roman" w:eastAsia="Times New Roman" w:hAnsi="Times New Roman" w:cs="Times New Roman"/>
          <w:sz w:val="24"/>
          <w:szCs w:val="24"/>
          <w:shd w:val="clear" w:color="auto" w:fill="FFFFFF"/>
          <w:lang w:val="en-US"/>
        </w:rPr>
        <w:t>, D., 2016. </w:t>
      </w:r>
      <w:r w:rsidRPr="003545F2">
        <w:rPr>
          <w:rFonts w:ascii="Times New Roman" w:eastAsia="Times New Roman" w:hAnsi="Times New Roman" w:cs="Times New Roman"/>
          <w:i/>
          <w:iCs/>
          <w:sz w:val="24"/>
          <w:szCs w:val="24"/>
          <w:shd w:val="clear" w:color="auto" w:fill="FFFFFF"/>
          <w:lang w:val="en-US"/>
        </w:rPr>
        <w:t>The Self-Tracking</w:t>
      </w:r>
      <w:r w:rsidRPr="003545F2">
        <w:rPr>
          <w:rFonts w:ascii="Times New Roman" w:eastAsia="Times New Roman" w:hAnsi="Times New Roman" w:cs="Times New Roman"/>
          <w:sz w:val="24"/>
          <w:szCs w:val="24"/>
          <w:shd w:val="clear" w:color="auto" w:fill="FFFFFF"/>
          <w:lang w:val="en-US"/>
        </w:rPr>
        <w:t>. MIT Press.</w:t>
      </w:r>
    </w:p>
    <w:p w14:paraId="44882C67" w14:textId="77777777" w:rsidR="009B0EAA" w:rsidRPr="003545F2" w:rsidRDefault="009B0EAA" w:rsidP="00AE5C72">
      <w:pPr>
        <w:pStyle w:val="Normal1"/>
        <w:spacing w:line="240" w:lineRule="auto"/>
        <w:ind w:left="720" w:hanging="720"/>
        <w:rPr>
          <w:rFonts w:ascii="Times New Roman" w:eastAsia="Times New Roman" w:hAnsi="Times New Roman" w:cs="Times New Roman"/>
          <w:color w:val="auto"/>
          <w:sz w:val="24"/>
          <w:szCs w:val="24"/>
          <w:shd w:val="clear" w:color="auto" w:fill="FFFFFF"/>
        </w:rPr>
      </w:pPr>
    </w:p>
    <w:p w14:paraId="25975A87" w14:textId="6884EF26" w:rsidR="000A6D9C" w:rsidRPr="003545F2" w:rsidRDefault="000A6D9C" w:rsidP="00696B85">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sz w:val="24"/>
          <w:szCs w:val="24"/>
        </w:rPr>
        <w:t xml:space="preserve">Pew Research Center (2018) </w:t>
      </w:r>
      <w:r w:rsidRPr="003545F2">
        <w:rPr>
          <w:rFonts w:ascii="Times New Roman" w:hAnsi="Times New Roman" w:cs="Times New Roman"/>
          <w:i/>
          <w:sz w:val="24"/>
          <w:szCs w:val="24"/>
        </w:rPr>
        <w:t>Social media use in 2018</w:t>
      </w:r>
      <w:r w:rsidRPr="003545F2">
        <w:rPr>
          <w:rFonts w:ascii="Times New Roman" w:hAnsi="Times New Roman" w:cs="Times New Roman"/>
          <w:sz w:val="24"/>
          <w:szCs w:val="24"/>
        </w:rPr>
        <w:t>. Available at: http://assets.pewresearch.org/wp-content/uploads/sites/14/2018/03/01105133/PI_2018.03.01_Social-Media_FINAL.pdf</w:t>
      </w:r>
    </w:p>
    <w:p w14:paraId="6FF5EFE6" w14:textId="77777777" w:rsidR="00AE5C72" w:rsidRPr="003545F2" w:rsidRDefault="00AE5C72" w:rsidP="00AE5C72">
      <w:pPr>
        <w:pStyle w:val="NormalWeb"/>
        <w:rPr>
          <w:rFonts w:ascii="Times New Roman" w:hAnsi="Times New Roman"/>
          <w:sz w:val="24"/>
          <w:szCs w:val="24"/>
        </w:rPr>
      </w:pPr>
      <w:proofErr w:type="spellStart"/>
      <w:r w:rsidRPr="003545F2">
        <w:rPr>
          <w:rFonts w:ascii="Times New Roman" w:hAnsi="Times New Roman"/>
          <w:sz w:val="24"/>
          <w:szCs w:val="24"/>
        </w:rPr>
        <w:t>Peluchette</w:t>
      </w:r>
      <w:proofErr w:type="spellEnd"/>
      <w:r w:rsidRPr="003545F2">
        <w:rPr>
          <w:rFonts w:ascii="Times New Roman" w:hAnsi="Times New Roman"/>
          <w:sz w:val="24"/>
          <w:szCs w:val="24"/>
        </w:rPr>
        <w:t xml:space="preserve"> J and Karl K (2008) Social networking profiles: An examination of student attitudes regarding use and appropriateness of content. </w:t>
      </w:r>
      <w:r w:rsidRPr="003545F2">
        <w:rPr>
          <w:rFonts w:ascii="Times New Roman" w:hAnsi="Times New Roman"/>
          <w:i/>
          <w:sz w:val="24"/>
          <w:szCs w:val="24"/>
        </w:rPr>
        <w:t>Cyberpsychology &amp; Behavior</w:t>
      </w:r>
      <w:r w:rsidRPr="003545F2">
        <w:rPr>
          <w:rFonts w:ascii="Times New Roman" w:hAnsi="Times New Roman"/>
          <w:sz w:val="24"/>
          <w:szCs w:val="24"/>
        </w:rPr>
        <w:t xml:space="preserve"> 11(1): 95-97. </w:t>
      </w:r>
    </w:p>
    <w:p w14:paraId="4901509A" w14:textId="77777777"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eastAsia="Times New Roman" w:hAnsi="Times New Roman" w:cs="Times New Roman"/>
          <w:color w:val="auto"/>
          <w:sz w:val="24"/>
          <w:szCs w:val="24"/>
          <w:shd w:val="clear" w:color="auto" w:fill="FFFFFF"/>
        </w:rPr>
        <w:lastRenderedPageBreak/>
        <w:t>Raynes-Goldie K (2010) Aliases, creeping, and wall cleaning: Understanding privacy in the age of Facebook. </w:t>
      </w:r>
      <w:r w:rsidRPr="003545F2">
        <w:rPr>
          <w:rFonts w:ascii="Times New Roman" w:eastAsia="Times New Roman" w:hAnsi="Times New Roman" w:cs="Times New Roman"/>
          <w:i/>
          <w:iCs/>
          <w:color w:val="auto"/>
          <w:sz w:val="24"/>
          <w:szCs w:val="24"/>
        </w:rPr>
        <w:t>First Monday</w:t>
      </w:r>
      <w:r w:rsidRPr="003545F2">
        <w:rPr>
          <w:rFonts w:ascii="Times New Roman" w:eastAsia="Times New Roman" w:hAnsi="Times New Roman" w:cs="Times New Roman"/>
          <w:color w:val="auto"/>
          <w:sz w:val="24"/>
          <w:szCs w:val="24"/>
          <w:shd w:val="clear" w:color="auto" w:fill="FFFFFF"/>
        </w:rPr>
        <w:t> </w:t>
      </w:r>
      <w:r w:rsidRPr="003545F2">
        <w:rPr>
          <w:rFonts w:ascii="Times New Roman" w:eastAsia="Times New Roman" w:hAnsi="Times New Roman" w:cs="Times New Roman"/>
          <w:iCs/>
          <w:color w:val="auto"/>
          <w:sz w:val="24"/>
          <w:szCs w:val="24"/>
        </w:rPr>
        <w:t>15</w:t>
      </w:r>
      <w:r w:rsidRPr="003545F2">
        <w:rPr>
          <w:rFonts w:ascii="Times New Roman" w:eastAsia="Times New Roman" w:hAnsi="Times New Roman" w:cs="Times New Roman"/>
          <w:color w:val="auto"/>
          <w:sz w:val="24"/>
          <w:szCs w:val="24"/>
          <w:shd w:val="clear" w:color="auto" w:fill="FFFFFF"/>
        </w:rPr>
        <w:t>(1).</w:t>
      </w:r>
    </w:p>
    <w:p w14:paraId="527DFC23" w14:textId="77777777" w:rsidR="00AE5C72" w:rsidRPr="003545F2" w:rsidRDefault="00AE5C72" w:rsidP="00AE5C72">
      <w:pPr>
        <w:pStyle w:val="Normal1"/>
        <w:spacing w:line="240" w:lineRule="auto"/>
        <w:rPr>
          <w:rFonts w:ascii="Times New Roman" w:hAnsi="Times New Roman" w:cs="Times New Roman"/>
          <w:color w:val="auto"/>
          <w:sz w:val="24"/>
          <w:szCs w:val="24"/>
        </w:rPr>
      </w:pPr>
    </w:p>
    <w:p w14:paraId="614154FD" w14:textId="77777777" w:rsidR="004045D9" w:rsidRPr="003545F2" w:rsidRDefault="004045D9" w:rsidP="004045D9">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Robards B and Lincoln S (2016) Making it </w:t>
      </w:r>
      <w:r w:rsidRPr="003545F2">
        <w:rPr>
          <w:rFonts w:ascii="Times New Roman" w:eastAsia="Helvetica" w:hAnsi="Times New Roman" w:cs="Times New Roman"/>
          <w:color w:val="auto"/>
          <w:sz w:val="24"/>
          <w:szCs w:val="24"/>
        </w:rPr>
        <w:t>“</w:t>
      </w:r>
      <w:r w:rsidRPr="003545F2">
        <w:rPr>
          <w:rFonts w:ascii="Times New Roman" w:hAnsi="Times New Roman" w:cs="Times New Roman"/>
          <w:color w:val="auto"/>
          <w:sz w:val="24"/>
          <w:szCs w:val="24"/>
        </w:rPr>
        <w:t>Facebook official</w:t>
      </w:r>
      <w:r w:rsidRPr="003545F2">
        <w:rPr>
          <w:rFonts w:ascii="Times New Roman" w:eastAsia="Helvetica" w:hAnsi="Times New Roman" w:cs="Times New Roman"/>
          <w:color w:val="auto"/>
          <w:sz w:val="24"/>
          <w:szCs w:val="24"/>
        </w:rPr>
        <w:t>”</w:t>
      </w:r>
      <w:r w:rsidRPr="003545F2">
        <w:rPr>
          <w:rFonts w:ascii="Times New Roman" w:hAnsi="Times New Roman" w:cs="Times New Roman"/>
          <w:color w:val="auto"/>
          <w:sz w:val="24"/>
          <w:szCs w:val="24"/>
        </w:rPr>
        <w:t xml:space="preserve">: Reflecting on romantic relationships through sustained Facebook use. </w:t>
      </w:r>
      <w:r w:rsidRPr="003545F2">
        <w:rPr>
          <w:rFonts w:ascii="Times New Roman" w:hAnsi="Times New Roman" w:cs="Times New Roman"/>
          <w:i/>
          <w:color w:val="auto"/>
          <w:sz w:val="24"/>
          <w:szCs w:val="24"/>
        </w:rPr>
        <w:t>Social Media + Society</w:t>
      </w:r>
      <w:r w:rsidRPr="003545F2">
        <w:rPr>
          <w:rFonts w:ascii="Times New Roman" w:hAnsi="Times New Roman" w:cs="Times New Roman"/>
          <w:color w:val="auto"/>
          <w:sz w:val="24"/>
          <w:szCs w:val="24"/>
        </w:rPr>
        <w:t xml:space="preserve"> 2(4): doi: 10.1177/2056305116672890</w:t>
      </w:r>
    </w:p>
    <w:p w14:paraId="6B081B18" w14:textId="77777777" w:rsidR="00AE5C72" w:rsidRPr="003545F2" w:rsidRDefault="00AE5C72" w:rsidP="00AE5C72">
      <w:pPr>
        <w:pStyle w:val="Normal1"/>
        <w:spacing w:line="240" w:lineRule="auto"/>
        <w:rPr>
          <w:rFonts w:ascii="Times New Roman" w:hAnsi="Times New Roman" w:cs="Times New Roman"/>
          <w:color w:val="auto"/>
          <w:sz w:val="24"/>
          <w:szCs w:val="24"/>
        </w:rPr>
      </w:pPr>
    </w:p>
    <w:p w14:paraId="31045411" w14:textId="77777777" w:rsidR="00AE5C72" w:rsidRPr="003545F2" w:rsidRDefault="00AE5C72" w:rsidP="00AE5C72">
      <w:pPr>
        <w:rPr>
          <w:rFonts w:ascii="Times New Roman" w:eastAsia="Arial" w:hAnsi="Times New Roman" w:cs="Times New Roman"/>
          <w:lang w:val="en"/>
        </w:rPr>
      </w:pPr>
      <w:r w:rsidRPr="003545F2">
        <w:rPr>
          <w:rFonts w:ascii="Times New Roman" w:eastAsia="Arial" w:hAnsi="Times New Roman" w:cs="Times New Roman"/>
          <w:lang w:val="en"/>
        </w:rPr>
        <w:t xml:space="preserve">Shade LR and Singh R (2016) “Honestly, we’re not spying on kids”: School </w:t>
      </w:r>
    </w:p>
    <w:p w14:paraId="113983E4" w14:textId="6C0A2211" w:rsidR="00AE5C72" w:rsidRPr="003545F2" w:rsidRDefault="00AE5C72" w:rsidP="00FC3683">
      <w:pPr>
        <w:rPr>
          <w:rFonts w:ascii="Times New Roman" w:eastAsia="Arial" w:hAnsi="Times New Roman" w:cs="Times New Roman"/>
          <w:lang w:val="en"/>
        </w:rPr>
      </w:pPr>
      <w:r w:rsidRPr="003545F2">
        <w:rPr>
          <w:rFonts w:ascii="Times New Roman" w:eastAsia="Arial" w:hAnsi="Times New Roman" w:cs="Times New Roman"/>
          <w:lang w:val="en"/>
        </w:rPr>
        <w:t>surveillance of young people’s social media</w:t>
      </w:r>
      <w:r w:rsidRPr="003545F2">
        <w:rPr>
          <w:rFonts w:ascii="Times New Roman" w:eastAsia="Arial" w:hAnsi="Times New Roman" w:cs="Times New Roman"/>
          <w:i/>
          <w:lang w:val="en"/>
        </w:rPr>
        <w:t>. Social Media + Society</w:t>
      </w:r>
      <w:r w:rsidRPr="003545F2">
        <w:rPr>
          <w:rFonts w:ascii="Times New Roman" w:eastAsia="Arial" w:hAnsi="Times New Roman" w:cs="Times New Roman"/>
          <w:lang w:val="en"/>
        </w:rPr>
        <w:t xml:space="preserve"> 2(4): doi: 10.1177/2056305116680005.</w:t>
      </w:r>
    </w:p>
    <w:p w14:paraId="66857141" w14:textId="5BC9CAE1"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Singer N (2017) Silicon valley courts brand-name teachers, raising ethics issues. </w:t>
      </w:r>
      <w:r w:rsidRPr="003545F2">
        <w:rPr>
          <w:rFonts w:ascii="Times New Roman" w:hAnsi="Times New Roman" w:cs="Times New Roman"/>
          <w:i/>
          <w:color w:val="auto"/>
          <w:sz w:val="24"/>
          <w:szCs w:val="24"/>
        </w:rPr>
        <w:t>The New York Times</w:t>
      </w:r>
      <w:r w:rsidRPr="003545F2">
        <w:rPr>
          <w:rFonts w:ascii="Times New Roman" w:hAnsi="Times New Roman" w:cs="Times New Roman"/>
          <w:color w:val="auto"/>
          <w:sz w:val="24"/>
          <w:szCs w:val="24"/>
        </w:rPr>
        <w:t>. Available at: https://www.nytimes.com/2017/09/02/technology/silicon-valley-teachers-tech.html.</w:t>
      </w:r>
    </w:p>
    <w:p w14:paraId="3F9E8B2D"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404E0774"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r w:rsidRPr="003545F2">
        <w:rPr>
          <w:rFonts w:ascii="Times New Roman" w:hAnsi="Times New Roman" w:cs="Times New Roman"/>
          <w:color w:val="auto"/>
          <w:sz w:val="24"/>
          <w:szCs w:val="24"/>
        </w:rPr>
        <w:t>Taylor C (2004). </w:t>
      </w:r>
      <w:r w:rsidRPr="003545F2">
        <w:rPr>
          <w:rFonts w:ascii="Times New Roman" w:hAnsi="Times New Roman" w:cs="Times New Roman"/>
          <w:i/>
          <w:iCs/>
          <w:color w:val="auto"/>
          <w:sz w:val="24"/>
          <w:szCs w:val="24"/>
        </w:rPr>
        <w:t>Modern social imaginaries</w:t>
      </w:r>
      <w:r w:rsidRPr="003545F2">
        <w:rPr>
          <w:rFonts w:ascii="Times New Roman" w:hAnsi="Times New Roman" w:cs="Times New Roman"/>
          <w:color w:val="auto"/>
          <w:sz w:val="24"/>
          <w:szCs w:val="24"/>
        </w:rPr>
        <w:t xml:space="preserve">. Durham, NC: Duke University Press. </w:t>
      </w:r>
    </w:p>
    <w:p w14:paraId="22419C04" w14:textId="77777777" w:rsidR="004A5A9A" w:rsidRPr="003545F2" w:rsidRDefault="004A5A9A" w:rsidP="00FC3683">
      <w:pPr>
        <w:pStyle w:val="Normal1"/>
        <w:spacing w:line="240" w:lineRule="auto"/>
        <w:rPr>
          <w:rFonts w:ascii="Times New Roman" w:hAnsi="Times New Roman" w:cs="Times New Roman"/>
          <w:color w:val="auto"/>
          <w:sz w:val="24"/>
          <w:szCs w:val="24"/>
        </w:rPr>
      </w:pPr>
    </w:p>
    <w:p w14:paraId="41505486" w14:textId="77777777" w:rsidR="00AE5C72" w:rsidRPr="003545F2" w:rsidRDefault="00AE5C72" w:rsidP="00AE5C72">
      <w:pPr>
        <w:tabs>
          <w:tab w:val="left" w:pos="0"/>
        </w:tabs>
        <w:rPr>
          <w:rFonts w:ascii="Times New Roman" w:hAnsi="Times New Roman" w:cs="Times New Roman"/>
          <w:i/>
          <w:iCs/>
        </w:rPr>
      </w:pPr>
      <w:r w:rsidRPr="003545F2">
        <w:rPr>
          <w:rFonts w:ascii="Times New Roman" w:hAnsi="Times New Roman" w:cs="Times New Roman"/>
        </w:rPr>
        <w:t xml:space="preserve">Trottier D (2012) </w:t>
      </w:r>
      <w:r w:rsidRPr="003545F2">
        <w:rPr>
          <w:rFonts w:ascii="Times New Roman" w:hAnsi="Times New Roman" w:cs="Times New Roman"/>
          <w:i/>
          <w:iCs/>
        </w:rPr>
        <w:t xml:space="preserve">Social media as surveillance: Rethinking visibility in a converging </w:t>
      </w:r>
    </w:p>
    <w:p w14:paraId="41C764F5" w14:textId="77777777" w:rsidR="00AE5C72" w:rsidRPr="003545F2" w:rsidRDefault="00AE5C72" w:rsidP="00AE5C72">
      <w:pPr>
        <w:tabs>
          <w:tab w:val="left" w:pos="-180"/>
          <w:tab w:val="left" w:pos="180"/>
          <w:tab w:val="left" w:pos="270"/>
        </w:tabs>
        <w:rPr>
          <w:rFonts w:ascii="Times New Roman" w:hAnsi="Times New Roman" w:cs="Times New Roman"/>
        </w:rPr>
      </w:pPr>
      <w:proofErr w:type="gramStart"/>
      <w:r w:rsidRPr="003545F2">
        <w:rPr>
          <w:rFonts w:ascii="Times New Roman" w:hAnsi="Times New Roman" w:cs="Times New Roman"/>
          <w:i/>
          <w:iCs/>
        </w:rPr>
        <w:t>world</w:t>
      </w:r>
      <w:proofErr w:type="gramEnd"/>
      <w:r w:rsidRPr="003545F2">
        <w:rPr>
          <w:rFonts w:ascii="Times New Roman" w:hAnsi="Times New Roman" w:cs="Times New Roman"/>
        </w:rPr>
        <w:t>. Burlington, VT: Ashgate.</w:t>
      </w:r>
    </w:p>
    <w:p w14:paraId="3B34AB7F"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7D36F794" w14:textId="6778F85F" w:rsidR="00337544" w:rsidRPr="003545F2" w:rsidRDefault="002533B0" w:rsidP="00AE5C72">
      <w:pPr>
        <w:rPr>
          <w:rFonts w:ascii="Times New Roman" w:hAnsi="Times New Roman" w:cs="Times New Roman"/>
        </w:rPr>
      </w:pPr>
      <w:r w:rsidRPr="003545F2">
        <w:rPr>
          <w:rFonts w:ascii="Times New Roman" w:hAnsi="Times New Roman" w:cs="Times New Roman"/>
        </w:rPr>
        <w:t xml:space="preserve">Turow J (2017) </w:t>
      </w:r>
      <w:proofErr w:type="gramStart"/>
      <w:r w:rsidRPr="003545F2">
        <w:rPr>
          <w:rFonts w:ascii="Times New Roman" w:hAnsi="Times New Roman" w:cs="Times New Roman"/>
          <w:i/>
        </w:rPr>
        <w:t>The</w:t>
      </w:r>
      <w:proofErr w:type="gramEnd"/>
      <w:r w:rsidRPr="003545F2">
        <w:rPr>
          <w:rFonts w:ascii="Times New Roman" w:hAnsi="Times New Roman" w:cs="Times New Roman"/>
          <w:i/>
        </w:rPr>
        <w:t xml:space="preserve"> aisles have eyes: </w:t>
      </w:r>
      <w:r w:rsidR="004045D9" w:rsidRPr="003545F2">
        <w:rPr>
          <w:rFonts w:ascii="Times New Roman" w:hAnsi="Times New Roman" w:cs="Times New Roman"/>
          <w:i/>
        </w:rPr>
        <w:t xml:space="preserve">How </w:t>
      </w:r>
      <w:r w:rsidRPr="003545F2">
        <w:rPr>
          <w:rFonts w:ascii="Times New Roman" w:hAnsi="Times New Roman" w:cs="Times New Roman"/>
          <w:i/>
        </w:rPr>
        <w:t>retailers track your shopping, strip your privacy, and define your power</w:t>
      </w:r>
      <w:r w:rsidRPr="003545F2">
        <w:rPr>
          <w:rFonts w:ascii="Times New Roman" w:hAnsi="Times New Roman" w:cs="Times New Roman"/>
        </w:rPr>
        <w:t>. New Haven</w:t>
      </w:r>
      <w:r w:rsidR="004045D9" w:rsidRPr="003545F2">
        <w:rPr>
          <w:rFonts w:ascii="Times New Roman" w:hAnsi="Times New Roman" w:cs="Times New Roman"/>
        </w:rPr>
        <w:t>, CT</w:t>
      </w:r>
      <w:r w:rsidRPr="003545F2">
        <w:rPr>
          <w:rFonts w:ascii="Times New Roman" w:hAnsi="Times New Roman" w:cs="Times New Roman"/>
        </w:rPr>
        <w:t>: Yale University Press.</w:t>
      </w:r>
    </w:p>
    <w:p w14:paraId="766A59D5" w14:textId="77777777" w:rsidR="002241F2" w:rsidRPr="003545F2" w:rsidRDefault="002241F2" w:rsidP="002241F2">
      <w:pPr>
        <w:rPr>
          <w:rFonts w:ascii="Times New Roman" w:hAnsi="Times New Roman" w:cs="Times New Roman"/>
        </w:rPr>
      </w:pPr>
    </w:p>
    <w:p w14:paraId="69052D79" w14:textId="4126F2B2" w:rsidR="002241F2" w:rsidRPr="003545F2" w:rsidRDefault="002241F2" w:rsidP="002241F2">
      <w:pPr>
        <w:rPr>
          <w:rFonts w:ascii="Times New Roman" w:hAnsi="Times New Roman" w:cs="Times New Roman"/>
        </w:rPr>
      </w:pPr>
      <w:proofErr w:type="gramStart"/>
      <w:r w:rsidRPr="003545F2">
        <w:rPr>
          <w:rFonts w:ascii="Times New Roman" w:hAnsi="Times New Roman" w:cs="Times New Roman"/>
        </w:rPr>
        <w:t xml:space="preserve">Turow, J., Hennessy, M., Draper, Nora, </w:t>
      </w:r>
      <w:proofErr w:type="spellStart"/>
      <w:r w:rsidRPr="003545F2">
        <w:rPr>
          <w:rFonts w:ascii="Times New Roman" w:hAnsi="Times New Roman" w:cs="Times New Roman"/>
        </w:rPr>
        <w:t>Akanbi</w:t>
      </w:r>
      <w:proofErr w:type="spellEnd"/>
      <w:r w:rsidRPr="003545F2">
        <w:rPr>
          <w:rFonts w:ascii="Times New Roman" w:hAnsi="Times New Roman" w:cs="Times New Roman"/>
        </w:rPr>
        <w:t xml:space="preserve">, O. </w:t>
      </w:r>
      <w:r w:rsidR="00DA23A8" w:rsidRPr="003545F2">
        <w:rPr>
          <w:rFonts w:ascii="Times New Roman" w:hAnsi="Times New Roman" w:cs="Times New Roman"/>
        </w:rPr>
        <w:t xml:space="preserve">and </w:t>
      </w:r>
      <w:proofErr w:type="spellStart"/>
      <w:r w:rsidRPr="003545F2">
        <w:rPr>
          <w:rFonts w:ascii="Times New Roman" w:hAnsi="Times New Roman" w:cs="Times New Roman"/>
        </w:rPr>
        <w:t>Virgilio</w:t>
      </w:r>
      <w:proofErr w:type="spellEnd"/>
      <w:r w:rsidRPr="003545F2">
        <w:rPr>
          <w:rFonts w:ascii="Times New Roman" w:hAnsi="Times New Roman" w:cs="Times New Roman"/>
        </w:rPr>
        <w:t>, D. (2018).</w:t>
      </w:r>
      <w:proofErr w:type="gramEnd"/>
      <w:r w:rsidRPr="003545F2">
        <w:rPr>
          <w:rFonts w:ascii="Times New Roman" w:hAnsi="Times New Roman" w:cs="Times New Roman"/>
        </w:rPr>
        <w:t xml:space="preserve"> Divided We Feel: Partisan Politics Drive Americans</w:t>
      </w:r>
      <w:r w:rsidR="004B469F" w:rsidRPr="003545F2">
        <w:rPr>
          <w:rFonts w:ascii="Times New Roman" w:hAnsi="Times New Roman" w:cs="Times New Roman"/>
        </w:rPr>
        <w:t>’</w:t>
      </w:r>
      <w:r w:rsidRPr="003545F2">
        <w:rPr>
          <w:rFonts w:ascii="Times New Roman" w:hAnsi="Times New Roman" w:cs="Times New Roman"/>
        </w:rPr>
        <w:t xml:space="preserve"> Emotions Regarding Surveillance of Low-Income Populations. </w:t>
      </w:r>
      <w:proofErr w:type="gramStart"/>
      <w:r w:rsidRPr="003545F2">
        <w:rPr>
          <w:rFonts w:ascii="Times New Roman" w:hAnsi="Times New Roman" w:cs="Times New Roman"/>
        </w:rPr>
        <w:t xml:space="preserve">Annenberg Research Report, University of </w:t>
      </w:r>
      <w:r w:rsidR="00696B85" w:rsidRPr="003545F2">
        <w:rPr>
          <w:rFonts w:ascii="Times New Roman" w:hAnsi="Times New Roman" w:cs="Times New Roman"/>
        </w:rPr>
        <w:t>Pennsylvania</w:t>
      </w:r>
      <w:r w:rsidRPr="003545F2">
        <w:rPr>
          <w:rFonts w:ascii="Times New Roman" w:hAnsi="Times New Roman" w:cs="Times New Roman"/>
        </w:rPr>
        <w:t>.</w:t>
      </w:r>
      <w:proofErr w:type="gramEnd"/>
      <w:r w:rsidRPr="003545F2">
        <w:rPr>
          <w:rFonts w:ascii="Times New Roman" w:hAnsi="Times New Roman" w:cs="Times New Roman"/>
        </w:rPr>
        <w:t xml:space="preserve"> Retrieved from: https://www.asc.upenn.edu/sites/default/files/documents/Turow-Divided-Final.pdf</w:t>
      </w:r>
    </w:p>
    <w:p w14:paraId="06AE66C8" w14:textId="77777777" w:rsidR="002241F2" w:rsidRPr="003545F2" w:rsidRDefault="002241F2" w:rsidP="00AE5C72">
      <w:pPr>
        <w:rPr>
          <w:rFonts w:ascii="Times New Roman" w:hAnsi="Times New Roman" w:cs="Times New Roman"/>
        </w:rPr>
      </w:pPr>
    </w:p>
    <w:p w14:paraId="6EA40A7D" w14:textId="69FBD568" w:rsidR="00AE5C72" w:rsidRPr="003545F2" w:rsidRDefault="00AE5C72" w:rsidP="00AE5C72">
      <w:pPr>
        <w:rPr>
          <w:rFonts w:ascii="Times New Roman" w:hAnsi="Times New Roman" w:cs="Times New Roman"/>
        </w:rPr>
      </w:pPr>
      <w:proofErr w:type="spellStart"/>
      <w:r w:rsidRPr="003545F2">
        <w:rPr>
          <w:rFonts w:ascii="Times New Roman" w:hAnsi="Times New Roman" w:cs="Times New Roman"/>
        </w:rPr>
        <w:t>Vallas</w:t>
      </w:r>
      <w:proofErr w:type="spellEnd"/>
      <w:r w:rsidRPr="003545F2">
        <w:rPr>
          <w:rFonts w:ascii="Times New Roman" w:hAnsi="Times New Roman" w:cs="Times New Roman"/>
        </w:rPr>
        <w:t xml:space="preserve"> SP and Christin A (2018) Work and identity in an era of precarious employment: How workers respond to “personal branding” discourse. </w:t>
      </w:r>
      <w:proofErr w:type="gramStart"/>
      <w:r w:rsidRPr="003545F2">
        <w:rPr>
          <w:rFonts w:ascii="Times New Roman" w:hAnsi="Times New Roman" w:cs="Times New Roman"/>
          <w:i/>
          <w:iCs/>
        </w:rPr>
        <w:t>Work and Occupations</w:t>
      </w:r>
      <w:r w:rsidRPr="003545F2">
        <w:rPr>
          <w:rFonts w:ascii="Times New Roman" w:hAnsi="Times New Roman" w:cs="Times New Roman"/>
        </w:rPr>
        <w:t xml:space="preserve"> </w:t>
      </w:r>
      <w:r w:rsidRPr="003545F2">
        <w:rPr>
          <w:rFonts w:ascii="Times New Roman" w:hAnsi="Times New Roman" w:cs="Times New Roman"/>
          <w:iCs/>
        </w:rPr>
        <w:t>45</w:t>
      </w:r>
      <w:r w:rsidRPr="003545F2">
        <w:rPr>
          <w:rFonts w:ascii="Times New Roman" w:hAnsi="Times New Roman" w:cs="Times New Roman"/>
        </w:rPr>
        <w:t>(1): 3–37.</w:t>
      </w:r>
      <w:proofErr w:type="gramEnd"/>
    </w:p>
    <w:p w14:paraId="26335812" w14:textId="77777777" w:rsidR="00AE5C72" w:rsidRPr="003545F2" w:rsidRDefault="00AE5C72" w:rsidP="00AE5C72">
      <w:pPr>
        <w:rPr>
          <w:rFonts w:ascii="Times New Roman" w:hAnsi="Times New Roman" w:cs="Times New Roman"/>
        </w:rPr>
      </w:pPr>
    </w:p>
    <w:p w14:paraId="1AC66B5B" w14:textId="26DD3E2A" w:rsidR="00AE5C72" w:rsidRPr="003545F2" w:rsidRDefault="00EE31A9" w:rsidP="00AE5C72">
      <w:pPr>
        <w:rPr>
          <w:rFonts w:ascii="Times New Roman" w:eastAsia="Times New Roman" w:hAnsi="Times New Roman" w:cs="Times New Roman"/>
        </w:rPr>
      </w:pPr>
      <w:proofErr w:type="gramStart"/>
      <w:r w:rsidRPr="003545F2">
        <w:rPr>
          <w:rFonts w:ascii="Times New Roman" w:eastAsia="Times New Roman" w:hAnsi="Times New Roman" w:cs="Times New Roman"/>
          <w:shd w:val="clear" w:color="auto" w:fill="FFFFFF"/>
        </w:rPr>
        <w:t>v</w:t>
      </w:r>
      <w:r w:rsidR="00AE5C72" w:rsidRPr="003545F2">
        <w:rPr>
          <w:rFonts w:ascii="Times New Roman" w:eastAsia="Times New Roman" w:hAnsi="Times New Roman" w:cs="Times New Roman"/>
          <w:shd w:val="clear" w:color="auto" w:fill="FFFFFF"/>
        </w:rPr>
        <w:t>an</w:t>
      </w:r>
      <w:proofErr w:type="gramEnd"/>
      <w:r w:rsidR="00AE5C72" w:rsidRPr="003545F2">
        <w:rPr>
          <w:rFonts w:ascii="Times New Roman" w:eastAsia="Times New Roman" w:hAnsi="Times New Roman" w:cs="Times New Roman"/>
          <w:shd w:val="clear" w:color="auto" w:fill="FFFFFF"/>
        </w:rPr>
        <w:t xml:space="preserve"> </w:t>
      </w:r>
      <w:proofErr w:type="spellStart"/>
      <w:r w:rsidR="00AE5C72" w:rsidRPr="003545F2">
        <w:rPr>
          <w:rFonts w:ascii="Times New Roman" w:eastAsia="Times New Roman" w:hAnsi="Times New Roman" w:cs="Times New Roman"/>
          <w:shd w:val="clear" w:color="auto" w:fill="FFFFFF"/>
        </w:rPr>
        <w:t>Dijck</w:t>
      </w:r>
      <w:proofErr w:type="spellEnd"/>
      <w:r w:rsidR="00AE5C72" w:rsidRPr="003545F2">
        <w:rPr>
          <w:rFonts w:ascii="Times New Roman" w:eastAsia="Times New Roman" w:hAnsi="Times New Roman" w:cs="Times New Roman"/>
          <w:shd w:val="clear" w:color="auto" w:fill="FFFFFF"/>
        </w:rPr>
        <w:t xml:space="preserve"> J (2013) ‘You have one identity’: performing the self on Facebook and LinkedIn. </w:t>
      </w:r>
      <w:r w:rsidR="00AE5C72" w:rsidRPr="003545F2">
        <w:rPr>
          <w:rFonts w:ascii="Times New Roman" w:eastAsia="Times New Roman" w:hAnsi="Times New Roman" w:cs="Times New Roman"/>
          <w:i/>
          <w:iCs/>
        </w:rPr>
        <w:t>Media, Culture &amp; Society</w:t>
      </w:r>
      <w:r w:rsidR="00AE5C72" w:rsidRPr="003545F2">
        <w:rPr>
          <w:rFonts w:ascii="Times New Roman" w:eastAsia="Times New Roman" w:hAnsi="Times New Roman" w:cs="Times New Roman"/>
          <w:shd w:val="clear" w:color="auto" w:fill="FFFFFF"/>
        </w:rPr>
        <w:t xml:space="preserve"> </w:t>
      </w:r>
      <w:r w:rsidR="00AE5C72" w:rsidRPr="003545F2">
        <w:rPr>
          <w:rFonts w:ascii="Times New Roman" w:eastAsia="Times New Roman" w:hAnsi="Times New Roman" w:cs="Times New Roman"/>
          <w:iCs/>
        </w:rPr>
        <w:t>35</w:t>
      </w:r>
      <w:r w:rsidR="00AE5C72" w:rsidRPr="003545F2">
        <w:rPr>
          <w:rFonts w:ascii="Times New Roman" w:eastAsia="Times New Roman" w:hAnsi="Times New Roman" w:cs="Times New Roman"/>
          <w:shd w:val="clear" w:color="auto" w:fill="FFFFFF"/>
        </w:rPr>
        <w:t>(2): 199-215.</w:t>
      </w:r>
    </w:p>
    <w:p w14:paraId="49113A1B"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34EEF28E" w14:textId="77777777" w:rsidR="00AE5C72" w:rsidRPr="003545F2" w:rsidRDefault="00AE5C72" w:rsidP="00AE5C72">
      <w:pPr>
        <w:pStyle w:val="Normal1"/>
        <w:spacing w:line="240" w:lineRule="auto"/>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Vaz P and Bruno F (2003) Types of self-surveillance: From abnormality to individuals ‘at risk’. </w:t>
      </w:r>
      <w:r w:rsidRPr="003545F2">
        <w:rPr>
          <w:rFonts w:ascii="Times New Roman" w:hAnsi="Times New Roman" w:cs="Times New Roman"/>
          <w:i/>
          <w:color w:val="auto"/>
          <w:sz w:val="24"/>
          <w:szCs w:val="24"/>
        </w:rPr>
        <w:t>Surveillance &amp; Society</w:t>
      </w:r>
      <w:r w:rsidRPr="003545F2">
        <w:rPr>
          <w:rFonts w:ascii="Times New Roman" w:hAnsi="Times New Roman" w:cs="Times New Roman"/>
          <w:color w:val="auto"/>
          <w:sz w:val="24"/>
          <w:szCs w:val="24"/>
        </w:rPr>
        <w:t xml:space="preserve"> 1(3): 272–291. </w:t>
      </w:r>
    </w:p>
    <w:p w14:paraId="4DDBF5C5" w14:textId="77777777" w:rsidR="00AE5C72" w:rsidRPr="003545F2" w:rsidRDefault="00AE5C72" w:rsidP="00AE5C72">
      <w:pPr>
        <w:pStyle w:val="Normal1"/>
        <w:spacing w:line="240" w:lineRule="auto"/>
        <w:ind w:left="720" w:hanging="720"/>
        <w:rPr>
          <w:rFonts w:ascii="Times New Roman" w:hAnsi="Times New Roman" w:cs="Times New Roman"/>
          <w:color w:val="auto"/>
          <w:sz w:val="24"/>
          <w:szCs w:val="24"/>
        </w:rPr>
      </w:pPr>
    </w:p>
    <w:p w14:paraId="754987CE" w14:textId="20EBE7CB" w:rsidR="004045D9" w:rsidRPr="003545F2" w:rsidRDefault="004045D9" w:rsidP="004045D9">
      <w:pPr>
        <w:pStyle w:val="Normal1"/>
        <w:spacing w:line="240" w:lineRule="auto"/>
        <w:rPr>
          <w:rFonts w:ascii="Times New Roman" w:hAnsi="Times New Roman" w:cs="Times New Roman"/>
          <w:color w:val="auto"/>
          <w:sz w:val="24"/>
          <w:szCs w:val="24"/>
        </w:rPr>
      </w:pPr>
      <w:bookmarkStart w:id="1" w:name="_Hlk513918355"/>
      <w:r w:rsidRPr="003545F2">
        <w:rPr>
          <w:rFonts w:ascii="Times New Roman" w:hAnsi="Times New Roman" w:cs="Times New Roman"/>
          <w:color w:val="auto"/>
          <w:sz w:val="24"/>
          <w:szCs w:val="24"/>
        </w:rPr>
        <w:t xml:space="preserve">Vozza S (2018, April 20) Recruiters look at this more than your LinkedIn. </w:t>
      </w:r>
      <w:r w:rsidRPr="003545F2">
        <w:rPr>
          <w:rFonts w:ascii="Times New Roman" w:hAnsi="Times New Roman" w:cs="Times New Roman"/>
          <w:i/>
          <w:color w:val="auto"/>
          <w:sz w:val="24"/>
          <w:szCs w:val="24"/>
        </w:rPr>
        <w:t>Fast Company</w:t>
      </w:r>
      <w:r w:rsidRPr="003545F2">
        <w:rPr>
          <w:rFonts w:ascii="Times New Roman" w:hAnsi="Times New Roman" w:cs="Times New Roman"/>
          <w:color w:val="auto"/>
          <w:sz w:val="24"/>
          <w:szCs w:val="24"/>
        </w:rPr>
        <w:t>. Available at: https://www.fastcompany.com/40558075/recruiters-look-at-this-more-than-your-linkedin</w:t>
      </w:r>
    </w:p>
    <w:bookmarkEnd w:id="1"/>
    <w:p w14:paraId="17259C79" w14:textId="77777777" w:rsidR="00374B8B" w:rsidRPr="003545F2" w:rsidRDefault="00374B8B" w:rsidP="00AE5C72">
      <w:pPr>
        <w:pStyle w:val="Normal1"/>
        <w:spacing w:line="240" w:lineRule="auto"/>
        <w:rPr>
          <w:rFonts w:ascii="Times New Roman" w:hAnsi="Times New Roman" w:cs="Times New Roman"/>
          <w:color w:val="auto"/>
          <w:sz w:val="24"/>
          <w:szCs w:val="24"/>
        </w:rPr>
      </w:pPr>
    </w:p>
    <w:p w14:paraId="02CF004C" w14:textId="404E4790" w:rsidR="00374B8B" w:rsidRPr="008C0491" w:rsidRDefault="00374B8B" w:rsidP="00374B8B">
      <w:pPr>
        <w:pStyle w:val="Normal1"/>
        <w:rPr>
          <w:rFonts w:ascii="Times New Roman" w:hAnsi="Times New Roman" w:cs="Times New Roman"/>
          <w:color w:val="auto"/>
          <w:sz w:val="24"/>
          <w:szCs w:val="24"/>
        </w:rPr>
      </w:pPr>
      <w:r w:rsidRPr="003545F2">
        <w:rPr>
          <w:rFonts w:ascii="Times New Roman" w:hAnsi="Times New Roman" w:cs="Times New Roman"/>
          <w:color w:val="auto"/>
          <w:sz w:val="24"/>
          <w:szCs w:val="24"/>
        </w:rPr>
        <w:t xml:space="preserve">Zhao X, Lampe C, </w:t>
      </w:r>
      <w:r w:rsidR="00EE31A9" w:rsidRPr="003545F2">
        <w:rPr>
          <w:rFonts w:ascii="Times New Roman" w:hAnsi="Times New Roman" w:cs="Times New Roman"/>
          <w:color w:val="auto"/>
          <w:sz w:val="24"/>
          <w:szCs w:val="24"/>
        </w:rPr>
        <w:t>and</w:t>
      </w:r>
      <w:r w:rsidRPr="003545F2">
        <w:rPr>
          <w:rFonts w:ascii="Times New Roman" w:hAnsi="Times New Roman" w:cs="Times New Roman"/>
          <w:color w:val="auto"/>
          <w:sz w:val="24"/>
          <w:szCs w:val="24"/>
        </w:rPr>
        <w:t xml:space="preserve"> Ellison NB (2016) The social media ecology: User perceptions, strategies and challenges. In Proceedings of the 2016 CHI conference on human factors in computing systems, 89-100.</w:t>
      </w:r>
      <w:r w:rsidRPr="008C0491">
        <w:rPr>
          <w:rFonts w:ascii="Times New Roman" w:hAnsi="Times New Roman" w:cs="Times New Roman"/>
          <w:color w:val="auto"/>
          <w:sz w:val="24"/>
          <w:szCs w:val="24"/>
        </w:rPr>
        <w:t xml:space="preserve"> </w:t>
      </w:r>
    </w:p>
    <w:p w14:paraId="18F08149" w14:textId="77777777" w:rsidR="00374B8B" w:rsidRPr="008C0491" w:rsidRDefault="00374B8B" w:rsidP="00AE5C72">
      <w:pPr>
        <w:pStyle w:val="Normal1"/>
        <w:spacing w:line="240" w:lineRule="auto"/>
        <w:rPr>
          <w:rFonts w:ascii="Times New Roman" w:hAnsi="Times New Roman" w:cs="Times New Roman"/>
          <w:color w:val="auto"/>
          <w:sz w:val="24"/>
          <w:szCs w:val="24"/>
        </w:rPr>
      </w:pPr>
    </w:p>
    <w:p w14:paraId="4D7FB4D8" w14:textId="77777777" w:rsidR="00DD750E" w:rsidRPr="008C0491" w:rsidRDefault="00DD750E">
      <w:pPr>
        <w:rPr>
          <w:rFonts w:ascii="Times New Roman" w:hAnsi="Times New Roman" w:cs="Times New Roman"/>
        </w:rPr>
      </w:pPr>
    </w:p>
    <w:sectPr w:rsidR="00DD750E" w:rsidRPr="008C0491" w:rsidSect="00C507C8">
      <w:footerReference w:type="even" r:id="rId11"/>
      <w:footerReference w:type="default" r:id="rId12"/>
      <w:endnotePr>
        <w:numFmt w:val="decimal"/>
      </w:endnotePr>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F61DC2" w15:done="0"/>
  <w15:commentEx w15:paraId="56E13947" w15:paraIdParent="68F61DC2" w15:done="0"/>
  <w15:commentEx w15:paraId="21C42EFF" w15:done="0"/>
  <w15:commentEx w15:paraId="25A4DBC0" w15:paraIdParent="21C42EFF" w15:done="0"/>
  <w15:commentEx w15:paraId="315BE2E6" w15:done="0"/>
  <w15:commentEx w15:paraId="7D781BD0" w15:paraIdParent="315BE2E6" w15:done="0"/>
  <w15:commentEx w15:paraId="19066A1F" w15:paraIdParent="315BE2E6" w15:done="0"/>
  <w15:commentEx w15:paraId="4D3832AF" w15:done="0"/>
  <w15:commentEx w15:paraId="3A2F2F24" w15:paraIdParent="4D3832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61DC2" w16cid:durableId="1EA6C668"/>
  <w16cid:commentId w16cid:paraId="56E13947" w16cid:durableId="1EA6CBD0"/>
  <w16cid:commentId w16cid:paraId="21C42EFF" w16cid:durableId="1EA6C669"/>
  <w16cid:commentId w16cid:paraId="25A4DBC0" w16cid:durableId="1EA725AF"/>
  <w16cid:commentId w16cid:paraId="315BE2E6" w16cid:durableId="1EA6C66A"/>
  <w16cid:commentId w16cid:paraId="7D781BD0" w16cid:durableId="1EA72417"/>
  <w16cid:commentId w16cid:paraId="19066A1F" w16cid:durableId="1EA72789"/>
  <w16cid:commentId w16cid:paraId="4D3832AF" w16cid:durableId="1EA6C66B"/>
  <w16cid:commentId w16cid:paraId="3A2F2F24" w16cid:durableId="1EA724E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3624F" w14:textId="77777777" w:rsidR="002F5E65" w:rsidRDefault="002F5E65" w:rsidP="00AA6C57">
      <w:r>
        <w:separator/>
      </w:r>
    </w:p>
  </w:endnote>
  <w:endnote w:type="continuationSeparator" w:id="0">
    <w:p w14:paraId="319F767F" w14:textId="77777777" w:rsidR="002F5E65" w:rsidRDefault="002F5E65" w:rsidP="00AA6C57">
      <w:r>
        <w:continuationSeparator/>
      </w:r>
    </w:p>
  </w:endnote>
  <w:endnote w:id="1">
    <w:p w14:paraId="44AC78A2" w14:textId="5488C5B8" w:rsidR="002F5E65" w:rsidRPr="00FC3683" w:rsidRDefault="002F5E65">
      <w:pPr>
        <w:pStyle w:val="EndnoteText"/>
        <w:rPr>
          <w:rFonts w:ascii="Times New Roman" w:hAnsi="Times New Roman" w:cs="Times New Roman"/>
          <w:sz w:val="22"/>
          <w:szCs w:val="22"/>
          <w:lang w:val="en-US"/>
        </w:rPr>
      </w:pPr>
      <w:r w:rsidRPr="00F73390">
        <w:rPr>
          <w:rStyle w:val="EndnoteReference"/>
          <w:rFonts w:ascii="Times New Roman" w:hAnsi="Times New Roman" w:cs="Times New Roman"/>
          <w:sz w:val="22"/>
          <w:szCs w:val="22"/>
          <w:highlight w:val="yellow"/>
        </w:rPr>
        <w:endnoteRef/>
      </w:r>
      <w:r w:rsidRPr="00F73390">
        <w:rPr>
          <w:rFonts w:ascii="Times New Roman" w:hAnsi="Times New Roman" w:cs="Times New Roman"/>
          <w:sz w:val="22"/>
          <w:szCs w:val="22"/>
          <w:highlight w:val="yellow"/>
        </w:rPr>
        <w:t xml:space="preserve"> </w:t>
      </w:r>
      <w:r w:rsidRPr="00F73390">
        <w:rPr>
          <w:rFonts w:ascii="Times New Roman" w:hAnsi="Times New Roman" w:cs="Times New Roman"/>
          <w:sz w:val="22"/>
          <w:szCs w:val="22"/>
          <w:highlight w:val="yellow"/>
          <w:lang w:val="en-US"/>
        </w:rPr>
        <w:t xml:space="preserve">Noteworthy exceptions include Livingstone’s (2008) analysis of teenage self-presentation across MySpace, Facebook, </w:t>
      </w:r>
      <w:proofErr w:type="spellStart"/>
      <w:r w:rsidRPr="00F73390">
        <w:rPr>
          <w:rFonts w:ascii="Times New Roman" w:hAnsi="Times New Roman" w:cs="Times New Roman"/>
          <w:sz w:val="22"/>
          <w:szCs w:val="22"/>
          <w:highlight w:val="yellow"/>
          <w:lang w:val="en-US"/>
        </w:rPr>
        <w:t>Bebo</w:t>
      </w:r>
      <w:proofErr w:type="spellEnd"/>
      <w:r w:rsidRPr="00F73390">
        <w:rPr>
          <w:rFonts w:ascii="Times New Roman" w:hAnsi="Times New Roman" w:cs="Times New Roman"/>
          <w:sz w:val="22"/>
          <w:szCs w:val="22"/>
          <w:highlight w:val="yellow"/>
          <w:lang w:val="en-US"/>
        </w:rPr>
        <w:t xml:space="preserve">, and Friendster and Marwick and </w:t>
      </w:r>
      <w:proofErr w:type="spellStart"/>
      <w:r w:rsidRPr="00F73390">
        <w:rPr>
          <w:rFonts w:ascii="Times New Roman" w:hAnsi="Times New Roman" w:cs="Times New Roman"/>
          <w:sz w:val="22"/>
          <w:szCs w:val="22"/>
          <w:highlight w:val="yellow"/>
          <w:lang w:val="en-US"/>
        </w:rPr>
        <w:t>boyd</w:t>
      </w:r>
      <w:proofErr w:type="spellEnd"/>
      <w:r w:rsidRPr="00F73390">
        <w:rPr>
          <w:rFonts w:ascii="Times New Roman" w:hAnsi="Times New Roman" w:cs="Times New Roman"/>
          <w:sz w:val="22"/>
          <w:szCs w:val="22"/>
          <w:highlight w:val="yellow"/>
          <w:lang w:val="en-US"/>
        </w:rPr>
        <w:t xml:space="preserve"> (2014)’s article on networked privacy.</w:t>
      </w:r>
      <w:r w:rsidRPr="00FC3683">
        <w:rPr>
          <w:rFonts w:ascii="Times New Roman" w:hAnsi="Times New Roman" w:cs="Times New Roman"/>
          <w:sz w:val="22"/>
          <w:szCs w:val="22"/>
          <w:lang w:val="en-US"/>
        </w:rPr>
        <w:t xml:space="preserve"> </w:t>
      </w:r>
    </w:p>
  </w:endnote>
  <w:endnote w:id="2">
    <w:p w14:paraId="331CA695" w14:textId="77777777" w:rsidR="002F5E65" w:rsidRPr="001C70AB" w:rsidRDefault="002F5E65" w:rsidP="00F73390">
      <w:pPr>
        <w:pStyle w:val="EndnoteText"/>
        <w:rPr>
          <w:rFonts w:ascii="Times New Roman" w:hAnsi="Times New Roman" w:cs="Times New Roman"/>
          <w:sz w:val="22"/>
          <w:szCs w:val="22"/>
        </w:rPr>
      </w:pPr>
      <w:r w:rsidRPr="001C70AB">
        <w:rPr>
          <w:rStyle w:val="EndnoteReference"/>
          <w:rFonts w:ascii="Times New Roman" w:hAnsi="Times New Roman" w:cs="Times New Roman"/>
          <w:sz w:val="22"/>
          <w:szCs w:val="22"/>
        </w:rPr>
        <w:endnoteRef/>
      </w:r>
      <w:r w:rsidRPr="001C70AB">
        <w:rPr>
          <w:rFonts w:ascii="Times New Roman" w:hAnsi="Times New Roman" w:cs="Times New Roman"/>
          <w:sz w:val="22"/>
          <w:szCs w:val="22"/>
        </w:rPr>
        <w:t xml:space="preserve"> See Arnett (200</w:t>
      </w:r>
      <w:r>
        <w:rPr>
          <w:rFonts w:ascii="Times New Roman" w:hAnsi="Times New Roman" w:cs="Times New Roman"/>
          <w:sz w:val="22"/>
          <w:szCs w:val="22"/>
        </w:rPr>
        <w:t>4</w:t>
      </w:r>
      <w:r w:rsidRPr="001C70AB">
        <w:rPr>
          <w:rFonts w:ascii="Times New Roman" w:hAnsi="Times New Roman" w:cs="Times New Roman"/>
          <w:sz w:val="22"/>
          <w:szCs w:val="22"/>
        </w:rPr>
        <w:t xml:space="preserve">) for a discussion of “emergent adulthood” as a distinct phase of life. </w:t>
      </w:r>
    </w:p>
  </w:endnote>
  <w:endnote w:id="3">
    <w:p w14:paraId="1C2BE28C" w14:textId="1997E332" w:rsidR="002F5E65" w:rsidRPr="00FC3683" w:rsidRDefault="002F5E65">
      <w:pPr>
        <w:pStyle w:val="EndnoteText"/>
        <w:rPr>
          <w:rFonts w:ascii="Times New Roman" w:hAnsi="Times New Roman" w:cs="Times New Roman"/>
          <w:sz w:val="22"/>
          <w:szCs w:val="22"/>
          <w:lang w:val="en-US"/>
        </w:rPr>
      </w:pPr>
      <w:r w:rsidRPr="00FC3683">
        <w:rPr>
          <w:rStyle w:val="EndnoteReference"/>
          <w:rFonts w:ascii="Times New Roman" w:hAnsi="Times New Roman" w:cs="Times New Roman"/>
          <w:sz w:val="22"/>
          <w:szCs w:val="22"/>
        </w:rPr>
        <w:endnoteRef/>
      </w:r>
      <w:r w:rsidRPr="00FC3683">
        <w:rPr>
          <w:rFonts w:ascii="Times New Roman" w:hAnsi="Times New Roman" w:cs="Times New Roman"/>
          <w:sz w:val="22"/>
          <w:szCs w:val="22"/>
        </w:rPr>
        <w:t xml:space="preserve"> </w:t>
      </w:r>
      <w:r w:rsidRPr="00FC3683">
        <w:rPr>
          <w:rFonts w:ascii="Times New Roman" w:hAnsi="Times New Roman" w:cs="Times New Roman"/>
          <w:sz w:val="22"/>
          <w:szCs w:val="22"/>
          <w:highlight w:val="yellow"/>
        </w:rPr>
        <w:t>This is not to suggest that they are necessarily the so-called “social media natives” or a homogenous group of users, but to highlight how they are socialized into various kinds of social media surveillance, as they grow up</w:t>
      </w:r>
    </w:p>
  </w:endnote>
  <w:endnote w:id="4">
    <w:p w14:paraId="6C9311FE" w14:textId="552DCECD" w:rsidR="002F5E65" w:rsidRPr="00FC3683" w:rsidRDefault="002F5E65" w:rsidP="00917080">
      <w:pPr>
        <w:pStyle w:val="Normal2"/>
        <w:spacing w:line="240" w:lineRule="auto"/>
        <w:rPr>
          <w:rFonts w:ascii="Times New Roman" w:hAnsi="Times New Roman" w:cs="Times New Roman"/>
          <w:color w:val="auto"/>
        </w:rPr>
      </w:pPr>
      <w:r w:rsidRPr="00FC3683">
        <w:rPr>
          <w:rStyle w:val="EndnoteReference"/>
          <w:rFonts w:ascii="Times New Roman" w:hAnsi="Times New Roman" w:cs="Times New Roman"/>
          <w:highlight w:val="yellow"/>
        </w:rPr>
        <w:endnoteRef/>
      </w:r>
      <w:r w:rsidRPr="00FC3683">
        <w:rPr>
          <w:rFonts w:ascii="Times New Roman" w:hAnsi="Times New Roman" w:cs="Times New Roman"/>
          <w:highlight w:val="yellow"/>
        </w:rPr>
        <w:t xml:space="preserve"> </w:t>
      </w:r>
      <w:r w:rsidRPr="00FC3683">
        <w:rPr>
          <w:rFonts w:ascii="Times New Roman" w:hAnsi="Times New Roman" w:cs="Times New Roman"/>
          <w:highlight w:val="yellow"/>
          <w:lang w:val="en-US"/>
        </w:rPr>
        <w:t>The majority was from the authors’ home institution.</w:t>
      </w:r>
      <w:r w:rsidRPr="00FC3683">
        <w:rPr>
          <w:rFonts w:ascii="Times New Roman" w:hAnsi="Times New Roman" w:cs="Times New Roman"/>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62E9" w14:textId="77777777" w:rsidR="002F5E65" w:rsidRDefault="002F5E65" w:rsidP="00547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AD7ED" w14:textId="77777777" w:rsidR="002F5E65" w:rsidRDefault="002F5E65" w:rsidP="00FC36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FCAC" w14:textId="77777777" w:rsidR="002F5E65" w:rsidRDefault="002F5E65" w:rsidP="00547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F1E">
      <w:rPr>
        <w:rStyle w:val="PageNumber"/>
        <w:noProof/>
      </w:rPr>
      <w:t>30</w:t>
    </w:r>
    <w:r>
      <w:rPr>
        <w:rStyle w:val="PageNumber"/>
      </w:rPr>
      <w:fldChar w:fldCharType="end"/>
    </w:r>
  </w:p>
  <w:p w14:paraId="7AD91574" w14:textId="77777777" w:rsidR="002F5E65" w:rsidRDefault="002F5E65" w:rsidP="00C507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7C652" w14:textId="77777777" w:rsidR="002F5E65" w:rsidRDefault="002F5E65" w:rsidP="00AA6C57">
      <w:r>
        <w:separator/>
      </w:r>
    </w:p>
  </w:footnote>
  <w:footnote w:type="continuationSeparator" w:id="0">
    <w:p w14:paraId="68697227" w14:textId="77777777" w:rsidR="002F5E65" w:rsidRDefault="002F5E65" w:rsidP="00AA6C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904"/>
    <w:multiLevelType w:val="hybridMultilevel"/>
    <w:tmpl w:val="E348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242F0"/>
    <w:multiLevelType w:val="hybridMultilevel"/>
    <w:tmpl w:val="E348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43A67"/>
    <w:multiLevelType w:val="hybridMultilevel"/>
    <w:tmpl w:val="167E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6721A"/>
    <w:multiLevelType w:val="hybridMultilevel"/>
    <w:tmpl w:val="CE6CB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16AA6"/>
    <w:multiLevelType w:val="hybridMultilevel"/>
    <w:tmpl w:val="817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ai Keung Chan">
    <w15:presenceInfo w15:providerId="None" w15:userId="Ngai Keung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zMjKyNDSzNDEwNrdQ0lEKTi0uzszPAykwrQUAuWUMoywAAAA="/>
  </w:docVars>
  <w:rsids>
    <w:rsidRoot w:val="00AA6C57"/>
    <w:rsid w:val="000009F7"/>
    <w:rsid w:val="00003267"/>
    <w:rsid w:val="00006FED"/>
    <w:rsid w:val="00010771"/>
    <w:rsid w:val="000107B6"/>
    <w:rsid w:val="000166B5"/>
    <w:rsid w:val="0002035A"/>
    <w:rsid w:val="00020DDE"/>
    <w:rsid w:val="00023F34"/>
    <w:rsid w:val="000311BA"/>
    <w:rsid w:val="00035279"/>
    <w:rsid w:val="000415C7"/>
    <w:rsid w:val="00043B4E"/>
    <w:rsid w:val="00044DCF"/>
    <w:rsid w:val="00046829"/>
    <w:rsid w:val="00047D5A"/>
    <w:rsid w:val="00051236"/>
    <w:rsid w:val="00053B09"/>
    <w:rsid w:val="00056A53"/>
    <w:rsid w:val="00057F0F"/>
    <w:rsid w:val="000635DA"/>
    <w:rsid w:val="00064CD9"/>
    <w:rsid w:val="000650AE"/>
    <w:rsid w:val="000668B3"/>
    <w:rsid w:val="00067AB1"/>
    <w:rsid w:val="00072AAF"/>
    <w:rsid w:val="000816C2"/>
    <w:rsid w:val="00087927"/>
    <w:rsid w:val="000949CC"/>
    <w:rsid w:val="00097AE3"/>
    <w:rsid w:val="000A3119"/>
    <w:rsid w:val="000A4F7F"/>
    <w:rsid w:val="000A6B98"/>
    <w:rsid w:val="000A6D9C"/>
    <w:rsid w:val="000A7904"/>
    <w:rsid w:val="000B58FE"/>
    <w:rsid w:val="000C11C0"/>
    <w:rsid w:val="000D1450"/>
    <w:rsid w:val="000D440D"/>
    <w:rsid w:val="000D62C2"/>
    <w:rsid w:val="000D6B39"/>
    <w:rsid w:val="000F7919"/>
    <w:rsid w:val="001007A1"/>
    <w:rsid w:val="001027ED"/>
    <w:rsid w:val="001035B5"/>
    <w:rsid w:val="001114E7"/>
    <w:rsid w:val="00112FAF"/>
    <w:rsid w:val="00115ABF"/>
    <w:rsid w:val="00121E19"/>
    <w:rsid w:val="00124092"/>
    <w:rsid w:val="00125BD8"/>
    <w:rsid w:val="0012766A"/>
    <w:rsid w:val="00130DF5"/>
    <w:rsid w:val="00135C43"/>
    <w:rsid w:val="00146CA6"/>
    <w:rsid w:val="00151020"/>
    <w:rsid w:val="00153BBE"/>
    <w:rsid w:val="00153C6D"/>
    <w:rsid w:val="001572C0"/>
    <w:rsid w:val="00157AB1"/>
    <w:rsid w:val="00161474"/>
    <w:rsid w:val="00164CCE"/>
    <w:rsid w:val="0016536B"/>
    <w:rsid w:val="00165EEE"/>
    <w:rsid w:val="0016639A"/>
    <w:rsid w:val="001707CC"/>
    <w:rsid w:val="00170E17"/>
    <w:rsid w:val="00180CC9"/>
    <w:rsid w:val="00186CA3"/>
    <w:rsid w:val="00187EA1"/>
    <w:rsid w:val="001917DE"/>
    <w:rsid w:val="00193304"/>
    <w:rsid w:val="001947FF"/>
    <w:rsid w:val="001953D4"/>
    <w:rsid w:val="00195B41"/>
    <w:rsid w:val="0019764B"/>
    <w:rsid w:val="001A0763"/>
    <w:rsid w:val="001A0DBA"/>
    <w:rsid w:val="001A42AD"/>
    <w:rsid w:val="001A4DB5"/>
    <w:rsid w:val="001A5032"/>
    <w:rsid w:val="001A5362"/>
    <w:rsid w:val="001B1444"/>
    <w:rsid w:val="001B375C"/>
    <w:rsid w:val="001B565D"/>
    <w:rsid w:val="001C5018"/>
    <w:rsid w:val="001D6C15"/>
    <w:rsid w:val="001E2693"/>
    <w:rsid w:val="001E323D"/>
    <w:rsid w:val="001E3A26"/>
    <w:rsid w:val="001E4CB2"/>
    <w:rsid w:val="001E649D"/>
    <w:rsid w:val="001F2662"/>
    <w:rsid w:val="001F4BDE"/>
    <w:rsid w:val="001F5F72"/>
    <w:rsid w:val="001F6CD6"/>
    <w:rsid w:val="002019C4"/>
    <w:rsid w:val="002046F6"/>
    <w:rsid w:val="00216876"/>
    <w:rsid w:val="00216BC5"/>
    <w:rsid w:val="00216F9D"/>
    <w:rsid w:val="00221818"/>
    <w:rsid w:val="0022249E"/>
    <w:rsid w:val="002241F2"/>
    <w:rsid w:val="00225199"/>
    <w:rsid w:val="00230117"/>
    <w:rsid w:val="00232F72"/>
    <w:rsid w:val="00233F28"/>
    <w:rsid w:val="00236DB1"/>
    <w:rsid w:val="00244F7A"/>
    <w:rsid w:val="002533B0"/>
    <w:rsid w:val="00254209"/>
    <w:rsid w:val="0025797B"/>
    <w:rsid w:val="00262725"/>
    <w:rsid w:val="00262C0F"/>
    <w:rsid w:val="002710E4"/>
    <w:rsid w:val="002737C7"/>
    <w:rsid w:val="00274969"/>
    <w:rsid w:val="00274E5E"/>
    <w:rsid w:val="002773D3"/>
    <w:rsid w:val="00282E94"/>
    <w:rsid w:val="00282ECC"/>
    <w:rsid w:val="00293153"/>
    <w:rsid w:val="00293A42"/>
    <w:rsid w:val="00293D05"/>
    <w:rsid w:val="00293E7F"/>
    <w:rsid w:val="00294318"/>
    <w:rsid w:val="002A087E"/>
    <w:rsid w:val="002A4762"/>
    <w:rsid w:val="002A4E92"/>
    <w:rsid w:val="002B043B"/>
    <w:rsid w:val="002B2200"/>
    <w:rsid w:val="002D0490"/>
    <w:rsid w:val="002D3A89"/>
    <w:rsid w:val="002E2724"/>
    <w:rsid w:val="002F452C"/>
    <w:rsid w:val="002F5E65"/>
    <w:rsid w:val="00300D37"/>
    <w:rsid w:val="003020ED"/>
    <w:rsid w:val="0030420A"/>
    <w:rsid w:val="00306429"/>
    <w:rsid w:val="003118D1"/>
    <w:rsid w:val="0031346A"/>
    <w:rsid w:val="00315CDC"/>
    <w:rsid w:val="003242CE"/>
    <w:rsid w:val="003248B3"/>
    <w:rsid w:val="00326354"/>
    <w:rsid w:val="0033301D"/>
    <w:rsid w:val="00333FD4"/>
    <w:rsid w:val="00337544"/>
    <w:rsid w:val="00342CDC"/>
    <w:rsid w:val="00346517"/>
    <w:rsid w:val="00350445"/>
    <w:rsid w:val="0035085D"/>
    <w:rsid w:val="00351AC1"/>
    <w:rsid w:val="003545F2"/>
    <w:rsid w:val="00362648"/>
    <w:rsid w:val="0036307B"/>
    <w:rsid w:val="0037086E"/>
    <w:rsid w:val="0037296F"/>
    <w:rsid w:val="00374B8B"/>
    <w:rsid w:val="003767EA"/>
    <w:rsid w:val="00383729"/>
    <w:rsid w:val="00383AE7"/>
    <w:rsid w:val="00391094"/>
    <w:rsid w:val="00391309"/>
    <w:rsid w:val="003922F1"/>
    <w:rsid w:val="00393FEB"/>
    <w:rsid w:val="003949FE"/>
    <w:rsid w:val="00395C2D"/>
    <w:rsid w:val="00395C44"/>
    <w:rsid w:val="003B2ACE"/>
    <w:rsid w:val="003B4D95"/>
    <w:rsid w:val="003B610E"/>
    <w:rsid w:val="003C1388"/>
    <w:rsid w:val="003C150E"/>
    <w:rsid w:val="003C36A0"/>
    <w:rsid w:val="003C3C7C"/>
    <w:rsid w:val="003C45BB"/>
    <w:rsid w:val="003C5BE7"/>
    <w:rsid w:val="003D18DE"/>
    <w:rsid w:val="003D65F8"/>
    <w:rsid w:val="003D6D66"/>
    <w:rsid w:val="003E2466"/>
    <w:rsid w:val="003E2664"/>
    <w:rsid w:val="003E7BB0"/>
    <w:rsid w:val="003F1902"/>
    <w:rsid w:val="003F50A1"/>
    <w:rsid w:val="003F6CD3"/>
    <w:rsid w:val="004045D9"/>
    <w:rsid w:val="00405729"/>
    <w:rsid w:val="00405EB5"/>
    <w:rsid w:val="00413E17"/>
    <w:rsid w:val="00414373"/>
    <w:rsid w:val="00417C69"/>
    <w:rsid w:val="0042037A"/>
    <w:rsid w:val="00425102"/>
    <w:rsid w:val="00430DC2"/>
    <w:rsid w:val="00431122"/>
    <w:rsid w:val="00434027"/>
    <w:rsid w:val="0044242F"/>
    <w:rsid w:val="004453EB"/>
    <w:rsid w:val="00466EFA"/>
    <w:rsid w:val="0046707C"/>
    <w:rsid w:val="004679A5"/>
    <w:rsid w:val="00467DA5"/>
    <w:rsid w:val="00470F51"/>
    <w:rsid w:val="004759B2"/>
    <w:rsid w:val="00476C2D"/>
    <w:rsid w:val="004801CB"/>
    <w:rsid w:val="004812CB"/>
    <w:rsid w:val="0048486A"/>
    <w:rsid w:val="00492604"/>
    <w:rsid w:val="004960A6"/>
    <w:rsid w:val="004A5A9A"/>
    <w:rsid w:val="004B07EF"/>
    <w:rsid w:val="004B17B8"/>
    <w:rsid w:val="004B3379"/>
    <w:rsid w:val="004B469F"/>
    <w:rsid w:val="004C09B4"/>
    <w:rsid w:val="004C5441"/>
    <w:rsid w:val="004C67A3"/>
    <w:rsid w:val="004D64D7"/>
    <w:rsid w:val="004E3261"/>
    <w:rsid w:val="004F45D2"/>
    <w:rsid w:val="004F7FA8"/>
    <w:rsid w:val="0050118E"/>
    <w:rsid w:val="00504EFF"/>
    <w:rsid w:val="005052D2"/>
    <w:rsid w:val="00505859"/>
    <w:rsid w:val="005059EB"/>
    <w:rsid w:val="0050753D"/>
    <w:rsid w:val="00524108"/>
    <w:rsid w:val="0053143B"/>
    <w:rsid w:val="00534770"/>
    <w:rsid w:val="0053757A"/>
    <w:rsid w:val="00541937"/>
    <w:rsid w:val="00542A98"/>
    <w:rsid w:val="005474E3"/>
    <w:rsid w:val="00547C0B"/>
    <w:rsid w:val="00557C37"/>
    <w:rsid w:val="00560CD6"/>
    <w:rsid w:val="00560CF2"/>
    <w:rsid w:val="005614A6"/>
    <w:rsid w:val="00564BBF"/>
    <w:rsid w:val="00565B4F"/>
    <w:rsid w:val="00565F72"/>
    <w:rsid w:val="00567A94"/>
    <w:rsid w:val="00570371"/>
    <w:rsid w:val="0057750A"/>
    <w:rsid w:val="00577536"/>
    <w:rsid w:val="0058137C"/>
    <w:rsid w:val="00583B17"/>
    <w:rsid w:val="00585829"/>
    <w:rsid w:val="00586111"/>
    <w:rsid w:val="00591EA3"/>
    <w:rsid w:val="00593467"/>
    <w:rsid w:val="0059358A"/>
    <w:rsid w:val="0059463F"/>
    <w:rsid w:val="005965A9"/>
    <w:rsid w:val="005979A4"/>
    <w:rsid w:val="005A05C2"/>
    <w:rsid w:val="005A16DF"/>
    <w:rsid w:val="005A2972"/>
    <w:rsid w:val="005A3BC3"/>
    <w:rsid w:val="005A533C"/>
    <w:rsid w:val="005A7A22"/>
    <w:rsid w:val="005B21EE"/>
    <w:rsid w:val="005B7763"/>
    <w:rsid w:val="005C4021"/>
    <w:rsid w:val="005C6A77"/>
    <w:rsid w:val="005C7CE5"/>
    <w:rsid w:val="005D19BD"/>
    <w:rsid w:val="005D4F68"/>
    <w:rsid w:val="005D7516"/>
    <w:rsid w:val="005E0A03"/>
    <w:rsid w:val="005E5714"/>
    <w:rsid w:val="005E65B1"/>
    <w:rsid w:val="005E7F15"/>
    <w:rsid w:val="005F0437"/>
    <w:rsid w:val="00604142"/>
    <w:rsid w:val="00606B7D"/>
    <w:rsid w:val="00607012"/>
    <w:rsid w:val="00610017"/>
    <w:rsid w:val="006122BF"/>
    <w:rsid w:val="00616470"/>
    <w:rsid w:val="00617EB8"/>
    <w:rsid w:val="00622307"/>
    <w:rsid w:val="006238A8"/>
    <w:rsid w:val="00631858"/>
    <w:rsid w:val="00634BD4"/>
    <w:rsid w:val="0064236A"/>
    <w:rsid w:val="0064240A"/>
    <w:rsid w:val="00642FA7"/>
    <w:rsid w:val="00645934"/>
    <w:rsid w:val="006459B6"/>
    <w:rsid w:val="00650D8F"/>
    <w:rsid w:val="00654C2A"/>
    <w:rsid w:val="00660F9F"/>
    <w:rsid w:val="006710CF"/>
    <w:rsid w:val="00671F92"/>
    <w:rsid w:val="00672DA1"/>
    <w:rsid w:val="0068293A"/>
    <w:rsid w:val="00682DB0"/>
    <w:rsid w:val="006901F5"/>
    <w:rsid w:val="00690DFC"/>
    <w:rsid w:val="00692A96"/>
    <w:rsid w:val="00694C78"/>
    <w:rsid w:val="00695D32"/>
    <w:rsid w:val="00696B85"/>
    <w:rsid w:val="006B0A32"/>
    <w:rsid w:val="006B6C63"/>
    <w:rsid w:val="006C38AE"/>
    <w:rsid w:val="006C52C4"/>
    <w:rsid w:val="006D0C9A"/>
    <w:rsid w:val="006D1C5F"/>
    <w:rsid w:val="006D2749"/>
    <w:rsid w:val="006E1085"/>
    <w:rsid w:val="006F0636"/>
    <w:rsid w:val="006F1F25"/>
    <w:rsid w:val="006F3085"/>
    <w:rsid w:val="006F46BE"/>
    <w:rsid w:val="0070695C"/>
    <w:rsid w:val="00707E2D"/>
    <w:rsid w:val="00713129"/>
    <w:rsid w:val="0071504C"/>
    <w:rsid w:val="00715E23"/>
    <w:rsid w:val="007162AC"/>
    <w:rsid w:val="0072078F"/>
    <w:rsid w:val="00724EEA"/>
    <w:rsid w:val="007347EB"/>
    <w:rsid w:val="00735559"/>
    <w:rsid w:val="007378ED"/>
    <w:rsid w:val="007407DD"/>
    <w:rsid w:val="00740ED6"/>
    <w:rsid w:val="00747136"/>
    <w:rsid w:val="007522D1"/>
    <w:rsid w:val="00763C02"/>
    <w:rsid w:val="00770B30"/>
    <w:rsid w:val="00775C87"/>
    <w:rsid w:val="00775FAF"/>
    <w:rsid w:val="00776861"/>
    <w:rsid w:val="007859A0"/>
    <w:rsid w:val="00785B04"/>
    <w:rsid w:val="007860D2"/>
    <w:rsid w:val="00786610"/>
    <w:rsid w:val="007944F4"/>
    <w:rsid w:val="007A53D8"/>
    <w:rsid w:val="007A60F5"/>
    <w:rsid w:val="007B1470"/>
    <w:rsid w:val="007B224B"/>
    <w:rsid w:val="007B5531"/>
    <w:rsid w:val="007C2FB3"/>
    <w:rsid w:val="007C3A91"/>
    <w:rsid w:val="007C4D92"/>
    <w:rsid w:val="007D146F"/>
    <w:rsid w:val="007D1491"/>
    <w:rsid w:val="007D2379"/>
    <w:rsid w:val="007D6A15"/>
    <w:rsid w:val="007E05B2"/>
    <w:rsid w:val="007E5A86"/>
    <w:rsid w:val="007E6729"/>
    <w:rsid w:val="007F2AF8"/>
    <w:rsid w:val="007F43AB"/>
    <w:rsid w:val="007F7382"/>
    <w:rsid w:val="007F7A61"/>
    <w:rsid w:val="0080441A"/>
    <w:rsid w:val="0080751B"/>
    <w:rsid w:val="008118B2"/>
    <w:rsid w:val="00811D3B"/>
    <w:rsid w:val="00813C7F"/>
    <w:rsid w:val="008153D1"/>
    <w:rsid w:val="008204CB"/>
    <w:rsid w:val="00824C4A"/>
    <w:rsid w:val="00830F12"/>
    <w:rsid w:val="00832149"/>
    <w:rsid w:val="008322BD"/>
    <w:rsid w:val="008333E4"/>
    <w:rsid w:val="008353BB"/>
    <w:rsid w:val="00836273"/>
    <w:rsid w:val="0084403E"/>
    <w:rsid w:val="00845B1B"/>
    <w:rsid w:val="008618C4"/>
    <w:rsid w:val="00864176"/>
    <w:rsid w:val="00880A44"/>
    <w:rsid w:val="00882C96"/>
    <w:rsid w:val="00887038"/>
    <w:rsid w:val="00887873"/>
    <w:rsid w:val="0089035A"/>
    <w:rsid w:val="00891F7A"/>
    <w:rsid w:val="00893870"/>
    <w:rsid w:val="008965D2"/>
    <w:rsid w:val="008A1D3E"/>
    <w:rsid w:val="008A33A1"/>
    <w:rsid w:val="008A3B88"/>
    <w:rsid w:val="008B338D"/>
    <w:rsid w:val="008B36B9"/>
    <w:rsid w:val="008C03B6"/>
    <w:rsid w:val="008C0491"/>
    <w:rsid w:val="008C0B24"/>
    <w:rsid w:val="008C1313"/>
    <w:rsid w:val="008C175B"/>
    <w:rsid w:val="008C2A3F"/>
    <w:rsid w:val="008C4AB7"/>
    <w:rsid w:val="008D2491"/>
    <w:rsid w:val="008D334B"/>
    <w:rsid w:val="008D6AB1"/>
    <w:rsid w:val="008E1592"/>
    <w:rsid w:val="008E2EF3"/>
    <w:rsid w:val="008E2FA2"/>
    <w:rsid w:val="008E7203"/>
    <w:rsid w:val="008F42A9"/>
    <w:rsid w:val="00901644"/>
    <w:rsid w:val="0090501C"/>
    <w:rsid w:val="00917080"/>
    <w:rsid w:val="00920DB2"/>
    <w:rsid w:val="00921BBC"/>
    <w:rsid w:val="009237CA"/>
    <w:rsid w:val="0092409B"/>
    <w:rsid w:val="0092532C"/>
    <w:rsid w:val="0093145C"/>
    <w:rsid w:val="0093167E"/>
    <w:rsid w:val="00934852"/>
    <w:rsid w:val="00935BF1"/>
    <w:rsid w:val="00936BC0"/>
    <w:rsid w:val="009441F0"/>
    <w:rsid w:val="009501AB"/>
    <w:rsid w:val="00952F01"/>
    <w:rsid w:val="00955DED"/>
    <w:rsid w:val="00956B64"/>
    <w:rsid w:val="00957068"/>
    <w:rsid w:val="009652D5"/>
    <w:rsid w:val="0097101E"/>
    <w:rsid w:val="00980DFF"/>
    <w:rsid w:val="00985689"/>
    <w:rsid w:val="00986DB5"/>
    <w:rsid w:val="00990574"/>
    <w:rsid w:val="0099445D"/>
    <w:rsid w:val="00997E07"/>
    <w:rsid w:val="009A08C5"/>
    <w:rsid w:val="009B0111"/>
    <w:rsid w:val="009B0EAA"/>
    <w:rsid w:val="009C189C"/>
    <w:rsid w:val="009D0050"/>
    <w:rsid w:val="009D1237"/>
    <w:rsid w:val="009D4BDD"/>
    <w:rsid w:val="009D5CA4"/>
    <w:rsid w:val="009D6A21"/>
    <w:rsid w:val="009E0E74"/>
    <w:rsid w:val="009E1F09"/>
    <w:rsid w:val="009F3F1E"/>
    <w:rsid w:val="009F4B22"/>
    <w:rsid w:val="00A02513"/>
    <w:rsid w:val="00A0407D"/>
    <w:rsid w:val="00A05BEA"/>
    <w:rsid w:val="00A07474"/>
    <w:rsid w:val="00A07930"/>
    <w:rsid w:val="00A11E22"/>
    <w:rsid w:val="00A11FBD"/>
    <w:rsid w:val="00A13B32"/>
    <w:rsid w:val="00A14219"/>
    <w:rsid w:val="00A14D28"/>
    <w:rsid w:val="00A15107"/>
    <w:rsid w:val="00A16698"/>
    <w:rsid w:val="00A20419"/>
    <w:rsid w:val="00A22C15"/>
    <w:rsid w:val="00A24AE7"/>
    <w:rsid w:val="00A25253"/>
    <w:rsid w:val="00A31D41"/>
    <w:rsid w:val="00A41C6E"/>
    <w:rsid w:val="00A53B37"/>
    <w:rsid w:val="00A5483B"/>
    <w:rsid w:val="00A5607F"/>
    <w:rsid w:val="00A578C4"/>
    <w:rsid w:val="00A62F86"/>
    <w:rsid w:val="00A63B76"/>
    <w:rsid w:val="00A64B83"/>
    <w:rsid w:val="00A70561"/>
    <w:rsid w:val="00A77FE1"/>
    <w:rsid w:val="00A811E7"/>
    <w:rsid w:val="00A81B5E"/>
    <w:rsid w:val="00A93807"/>
    <w:rsid w:val="00AA47FA"/>
    <w:rsid w:val="00AA6C57"/>
    <w:rsid w:val="00AB0731"/>
    <w:rsid w:val="00AB28EF"/>
    <w:rsid w:val="00AB2C11"/>
    <w:rsid w:val="00AB6E72"/>
    <w:rsid w:val="00AB747A"/>
    <w:rsid w:val="00AC1BD6"/>
    <w:rsid w:val="00AC2267"/>
    <w:rsid w:val="00AC2D30"/>
    <w:rsid w:val="00AC3C05"/>
    <w:rsid w:val="00AC3C51"/>
    <w:rsid w:val="00AC5B3B"/>
    <w:rsid w:val="00AC683B"/>
    <w:rsid w:val="00AC6AF6"/>
    <w:rsid w:val="00AC6E06"/>
    <w:rsid w:val="00AD0F83"/>
    <w:rsid w:val="00AD52A5"/>
    <w:rsid w:val="00AD71B6"/>
    <w:rsid w:val="00AE4AF5"/>
    <w:rsid w:val="00AE5C72"/>
    <w:rsid w:val="00AF20AB"/>
    <w:rsid w:val="00AF3FC8"/>
    <w:rsid w:val="00AF778D"/>
    <w:rsid w:val="00AF7DD0"/>
    <w:rsid w:val="00B07782"/>
    <w:rsid w:val="00B128F3"/>
    <w:rsid w:val="00B12D1A"/>
    <w:rsid w:val="00B2054F"/>
    <w:rsid w:val="00B26DFD"/>
    <w:rsid w:val="00B31D78"/>
    <w:rsid w:val="00B34099"/>
    <w:rsid w:val="00B351EC"/>
    <w:rsid w:val="00B51535"/>
    <w:rsid w:val="00B5639A"/>
    <w:rsid w:val="00B62539"/>
    <w:rsid w:val="00B636AB"/>
    <w:rsid w:val="00B63E87"/>
    <w:rsid w:val="00B64051"/>
    <w:rsid w:val="00B64F0B"/>
    <w:rsid w:val="00B66E08"/>
    <w:rsid w:val="00B70112"/>
    <w:rsid w:val="00B71262"/>
    <w:rsid w:val="00B723F5"/>
    <w:rsid w:val="00B7287E"/>
    <w:rsid w:val="00B74B73"/>
    <w:rsid w:val="00B74FFA"/>
    <w:rsid w:val="00B804B4"/>
    <w:rsid w:val="00B8349F"/>
    <w:rsid w:val="00B85561"/>
    <w:rsid w:val="00B85E70"/>
    <w:rsid w:val="00B86FA7"/>
    <w:rsid w:val="00B87122"/>
    <w:rsid w:val="00B90E92"/>
    <w:rsid w:val="00B914CE"/>
    <w:rsid w:val="00B924BD"/>
    <w:rsid w:val="00B9498C"/>
    <w:rsid w:val="00B9658C"/>
    <w:rsid w:val="00B96C88"/>
    <w:rsid w:val="00BA2DAE"/>
    <w:rsid w:val="00BA56B9"/>
    <w:rsid w:val="00BA589B"/>
    <w:rsid w:val="00BA61A8"/>
    <w:rsid w:val="00BA6E4A"/>
    <w:rsid w:val="00BB7FEC"/>
    <w:rsid w:val="00BC0FB6"/>
    <w:rsid w:val="00BC148C"/>
    <w:rsid w:val="00BC781D"/>
    <w:rsid w:val="00BD2227"/>
    <w:rsid w:val="00BD7BAA"/>
    <w:rsid w:val="00BE04BE"/>
    <w:rsid w:val="00BE0512"/>
    <w:rsid w:val="00BE0DC7"/>
    <w:rsid w:val="00BE131A"/>
    <w:rsid w:val="00BE4D88"/>
    <w:rsid w:val="00BF5799"/>
    <w:rsid w:val="00BF6CC8"/>
    <w:rsid w:val="00BF7485"/>
    <w:rsid w:val="00C001D1"/>
    <w:rsid w:val="00C0027B"/>
    <w:rsid w:val="00C006DC"/>
    <w:rsid w:val="00C02DF2"/>
    <w:rsid w:val="00C05844"/>
    <w:rsid w:val="00C06611"/>
    <w:rsid w:val="00C06EDB"/>
    <w:rsid w:val="00C12715"/>
    <w:rsid w:val="00C12A82"/>
    <w:rsid w:val="00C157BF"/>
    <w:rsid w:val="00C22B2E"/>
    <w:rsid w:val="00C31369"/>
    <w:rsid w:val="00C31B4E"/>
    <w:rsid w:val="00C3641B"/>
    <w:rsid w:val="00C4273D"/>
    <w:rsid w:val="00C4648B"/>
    <w:rsid w:val="00C46B0E"/>
    <w:rsid w:val="00C507C8"/>
    <w:rsid w:val="00C51A06"/>
    <w:rsid w:val="00C6077C"/>
    <w:rsid w:val="00C6297D"/>
    <w:rsid w:val="00C63158"/>
    <w:rsid w:val="00C715C4"/>
    <w:rsid w:val="00C7230B"/>
    <w:rsid w:val="00C83C48"/>
    <w:rsid w:val="00C93E0E"/>
    <w:rsid w:val="00CB42CD"/>
    <w:rsid w:val="00CB6097"/>
    <w:rsid w:val="00CB7AF6"/>
    <w:rsid w:val="00CD0B7C"/>
    <w:rsid w:val="00CD29AB"/>
    <w:rsid w:val="00CD44BE"/>
    <w:rsid w:val="00CD5279"/>
    <w:rsid w:val="00CF10C0"/>
    <w:rsid w:val="00CF3088"/>
    <w:rsid w:val="00CF33D1"/>
    <w:rsid w:val="00CF50BC"/>
    <w:rsid w:val="00D04DDD"/>
    <w:rsid w:val="00D07D4B"/>
    <w:rsid w:val="00D147D9"/>
    <w:rsid w:val="00D201B3"/>
    <w:rsid w:val="00D20D1F"/>
    <w:rsid w:val="00D23227"/>
    <w:rsid w:val="00D31905"/>
    <w:rsid w:val="00D351E6"/>
    <w:rsid w:val="00D36F10"/>
    <w:rsid w:val="00D37787"/>
    <w:rsid w:val="00D405A7"/>
    <w:rsid w:val="00D4273A"/>
    <w:rsid w:val="00D4329A"/>
    <w:rsid w:val="00D51375"/>
    <w:rsid w:val="00D5615B"/>
    <w:rsid w:val="00D56AC1"/>
    <w:rsid w:val="00D63D40"/>
    <w:rsid w:val="00D65690"/>
    <w:rsid w:val="00D6635C"/>
    <w:rsid w:val="00D71872"/>
    <w:rsid w:val="00D80E41"/>
    <w:rsid w:val="00D82172"/>
    <w:rsid w:val="00D8309E"/>
    <w:rsid w:val="00D8663C"/>
    <w:rsid w:val="00D875AF"/>
    <w:rsid w:val="00D9494D"/>
    <w:rsid w:val="00D950CA"/>
    <w:rsid w:val="00D9792F"/>
    <w:rsid w:val="00D97AEC"/>
    <w:rsid w:val="00DA23A8"/>
    <w:rsid w:val="00DA3F63"/>
    <w:rsid w:val="00DA74F4"/>
    <w:rsid w:val="00DA7BC7"/>
    <w:rsid w:val="00DB6F94"/>
    <w:rsid w:val="00DB7EDD"/>
    <w:rsid w:val="00DC42A3"/>
    <w:rsid w:val="00DC6D93"/>
    <w:rsid w:val="00DD5599"/>
    <w:rsid w:val="00DD750E"/>
    <w:rsid w:val="00DE04CE"/>
    <w:rsid w:val="00DE4ED4"/>
    <w:rsid w:val="00DF4E59"/>
    <w:rsid w:val="00E01C7A"/>
    <w:rsid w:val="00E03D45"/>
    <w:rsid w:val="00E04EAD"/>
    <w:rsid w:val="00E061F4"/>
    <w:rsid w:val="00E065BB"/>
    <w:rsid w:val="00E10A7E"/>
    <w:rsid w:val="00E15CAA"/>
    <w:rsid w:val="00E22DEA"/>
    <w:rsid w:val="00E255B4"/>
    <w:rsid w:val="00E26337"/>
    <w:rsid w:val="00E26ADA"/>
    <w:rsid w:val="00E31322"/>
    <w:rsid w:val="00E4177C"/>
    <w:rsid w:val="00E46150"/>
    <w:rsid w:val="00E51E14"/>
    <w:rsid w:val="00E52DE7"/>
    <w:rsid w:val="00E536B6"/>
    <w:rsid w:val="00E55AEF"/>
    <w:rsid w:val="00E60773"/>
    <w:rsid w:val="00E61893"/>
    <w:rsid w:val="00E65B8E"/>
    <w:rsid w:val="00E708B1"/>
    <w:rsid w:val="00E74203"/>
    <w:rsid w:val="00E75AD9"/>
    <w:rsid w:val="00E77D34"/>
    <w:rsid w:val="00E80055"/>
    <w:rsid w:val="00E91861"/>
    <w:rsid w:val="00E94304"/>
    <w:rsid w:val="00E971ED"/>
    <w:rsid w:val="00E97CC4"/>
    <w:rsid w:val="00EA313B"/>
    <w:rsid w:val="00EA346C"/>
    <w:rsid w:val="00EA7343"/>
    <w:rsid w:val="00EA7B1B"/>
    <w:rsid w:val="00EB0BDE"/>
    <w:rsid w:val="00EB207F"/>
    <w:rsid w:val="00EB3352"/>
    <w:rsid w:val="00EB7212"/>
    <w:rsid w:val="00EB7EBA"/>
    <w:rsid w:val="00EC2750"/>
    <w:rsid w:val="00EC7D64"/>
    <w:rsid w:val="00ED00E7"/>
    <w:rsid w:val="00ED2FFA"/>
    <w:rsid w:val="00ED3DA9"/>
    <w:rsid w:val="00EE0B21"/>
    <w:rsid w:val="00EE31A9"/>
    <w:rsid w:val="00EE68E5"/>
    <w:rsid w:val="00EE6F3A"/>
    <w:rsid w:val="00EE70F0"/>
    <w:rsid w:val="00EF6D5B"/>
    <w:rsid w:val="00F0037F"/>
    <w:rsid w:val="00F05804"/>
    <w:rsid w:val="00F10A9D"/>
    <w:rsid w:val="00F22F1C"/>
    <w:rsid w:val="00F22F8D"/>
    <w:rsid w:val="00F23964"/>
    <w:rsid w:val="00F24EB4"/>
    <w:rsid w:val="00F3126B"/>
    <w:rsid w:val="00F3487F"/>
    <w:rsid w:val="00F36FB6"/>
    <w:rsid w:val="00F40899"/>
    <w:rsid w:val="00F41033"/>
    <w:rsid w:val="00F4680C"/>
    <w:rsid w:val="00F47777"/>
    <w:rsid w:val="00F47953"/>
    <w:rsid w:val="00F5326B"/>
    <w:rsid w:val="00F554DB"/>
    <w:rsid w:val="00F62BBB"/>
    <w:rsid w:val="00F6310D"/>
    <w:rsid w:val="00F63EE3"/>
    <w:rsid w:val="00F66B8B"/>
    <w:rsid w:val="00F673DB"/>
    <w:rsid w:val="00F67BA1"/>
    <w:rsid w:val="00F73390"/>
    <w:rsid w:val="00F75AE3"/>
    <w:rsid w:val="00F75DB4"/>
    <w:rsid w:val="00F77CE4"/>
    <w:rsid w:val="00F814E8"/>
    <w:rsid w:val="00F81BAD"/>
    <w:rsid w:val="00F82E77"/>
    <w:rsid w:val="00F8340F"/>
    <w:rsid w:val="00F9240A"/>
    <w:rsid w:val="00F925C2"/>
    <w:rsid w:val="00F92758"/>
    <w:rsid w:val="00F93C92"/>
    <w:rsid w:val="00F95898"/>
    <w:rsid w:val="00F96B7A"/>
    <w:rsid w:val="00F972E5"/>
    <w:rsid w:val="00FA1368"/>
    <w:rsid w:val="00FA2C15"/>
    <w:rsid w:val="00FC3683"/>
    <w:rsid w:val="00FC37F4"/>
    <w:rsid w:val="00FC3F49"/>
    <w:rsid w:val="00FC4D3D"/>
    <w:rsid w:val="00FD30BF"/>
    <w:rsid w:val="00FD66D2"/>
    <w:rsid w:val="00FD68CC"/>
    <w:rsid w:val="00FD7BEE"/>
    <w:rsid w:val="00FE352B"/>
    <w:rsid w:val="00FE7E84"/>
    <w:rsid w:val="00FF665D"/>
    <w:rsid w:val="00FF6A94"/>
    <w:rsid w:val="00FF701E"/>
    <w:rsid w:val="00FF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BC84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A6C57"/>
    <w:rPr>
      <w:sz w:val="18"/>
      <w:szCs w:val="18"/>
    </w:rPr>
  </w:style>
  <w:style w:type="paragraph" w:styleId="CommentText">
    <w:name w:val="annotation text"/>
    <w:basedOn w:val="Normal"/>
    <w:link w:val="CommentTextChar"/>
    <w:uiPriority w:val="99"/>
    <w:unhideWhenUsed/>
    <w:rsid w:val="00AA6C57"/>
  </w:style>
  <w:style w:type="character" w:customStyle="1" w:styleId="CommentTextChar">
    <w:name w:val="Comment Text Char"/>
    <w:basedOn w:val="DefaultParagraphFont"/>
    <w:link w:val="CommentText"/>
    <w:uiPriority w:val="99"/>
    <w:rsid w:val="00AA6C57"/>
  </w:style>
  <w:style w:type="paragraph" w:styleId="NormalWeb">
    <w:name w:val="Normal (Web)"/>
    <w:basedOn w:val="Normal"/>
    <w:uiPriority w:val="99"/>
    <w:unhideWhenUsed/>
    <w:rsid w:val="00AA6C57"/>
    <w:pPr>
      <w:spacing w:before="100" w:beforeAutospacing="1" w:after="100" w:afterAutospacing="1"/>
    </w:pPr>
    <w:rPr>
      <w:rFonts w:ascii="Times" w:hAnsi="Times" w:cs="Times New Roman"/>
      <w:sz w:val="20"/>
      <w:szCs w:val="20"/>
    </w:rPr>
  </w:style>
  <w:style w:type="paragraph" w:customStyle="1" w:styleId="Normal2">
    <w:name w:val="Normal2"/>
    <w:rsid w:val="00AA6C57"/>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EndnoteText">
    <w:name w:val="endnote text"/>
    <w:basedOn w:val="Normal"/>
    <w:link w:val="EndnoteTextChar"/>
    <w:uiPriority w:val="99"/>
    <w:unhideWhenUsed/>
    <w:rsid w:val="00AA6C57"/>
    <w:pPr>
      <w:pBdr>
        <w:top w:val="nil"/>
        <w:left w:val="nil"/>
        <w:bottom w:val="nil"/>
        <w:right w:val="nil"/>
        <w:between w:val="nil"/>
      </w:pBdr>
    </w:pPr>
    <w:rPr>
      <w:rFonts w:ascii="Arial" w:eastAsia="Arial" w:hAnsi="Arial" w:cs="Arial"/>
      <w:color w:val="000000"/>
      <w:lang w:val="en"/>
    </w:rPr>
  </w:style>
  <w:style w:type="character" w:customStyle="1" w:styleId="EndnoteTextChar">
    <w:name w:val="Endnote Text Char"/>
    <w:basedOn w:val="DefaultParagraphFont"/>
    <w:link w:val="EndnoteText"/>
    <w:uiPriority w:val="99"/>
    <w:rsid w:val="00AA6C57"/>
    <w:rPr>
      <w:rFonts w:ascii="Arial" w:eastAsia="Arial" w:hAnsi="Arial" w:cs="Arial"/>
      <w:color w:val="000000"/>
      <w:lang w:val="en"/>
    </w:rPr>
  </w:style>
  <w:style w:type="character" w:styleId="EndnoteReference">
    <w:name w:val="endnote reference"/>
    <w:basedOn w:val="DefaultParagraphFont"/>
    <w:uiPriority w:val="99"/>
    <w:unhideWhenUsed/>
    <w:rsid w:val="00AA6C57"/>
    <w:rPr>
      <w:vertAlign w:val="superscript"/>
    </w:rPr>
  </w:style>
  <w:style w:type="paragraph" w:styleId="BalloonText">
    <w:name w:val="Balloon Text"/>
    <w:basedOn w:val="Normal"/>
    <w:link w:val="BalloonTextChar"/>
    <w:uiPriority w:val="99"/>
    <w:semiHidden/>
    <w:unhideWhenUsed/>
    <w:rsid w:val="00AA6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C57"/>
    <w:rPr>
      <w:rFonts w:ascii="Lucida Grande" w:hAnsi="Lucida Grande" w:cs="Lucida Grande"/>
      <w:sz w:val="18"/>
      <w:szCs w:val="18"/>
    </w:rPr>
  </w:style>
  <w:style w:type="paragraph" w:customStyle="1" w:styleId="Normal1">
    <w:name w:val="Normal1"/>
    <w:rsid w:val="002D3A89"/>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CommentSubject">
    <w:name w:val="annotation subject"/>
    <w:basedOn w:val="CommentText"/>
    <w:next w:val="CommentText"/>
    <w:link w:val="CommentSubjectChar"/>
    <w:uiPriority w:val="99"/>
    <w:semiHidden/>
    <w:unhideWhenUsed/>
    <w:rsid w:val="00F93C92"/>
    <w:rPr>
      <w:b/>
      <w:bCs/>
      <w:sz w:val="20"/>
      <w:szCs w:val="20"/>
    </w:rPr>
  </w:style>
  <w:style w:type="character" w:customStyle="1" w:styleId="CommentSubjectChar">
    <w:name w:val="Comment Subject Char"/>
    <w:basedOn w:val="CommentTextChar"/>
    <w:link w:val="CommentSubject"/>
    <w:uiPriority w:val="99"/>
    <w:semiHidden/>
    <w:rsid w:val="00F93C92"/>
    <w:rPr>
      <w:b/>
      <w:bCs/>
      <w:sz w:val="20"/>
      <w:szCs w:val="20"/>
    </w:rPr>
  </w:style>
  <w:style w:type="character" w:styleId="Hyperlink">
    <w:name w:val="Hyperlink"/>
    <w:basedOn w:val="DefaultParagraphFont"/>
    <w:uiPriority w:val="99"/>
    <w:unhideWhenUsed/>
    <w:rsid w:val="00AE5C72"/>
    <w:rPr>
      <w:color w:val="0000FF" w:themeColor="hyperlink"/>
      <w:u w:val="single"/>
    </w:rPr>
  </w:style>
  <w:style w:type="character" w:customStyle="1" w:styleId="apple-converted-space">
    <w:name w:val="apple-converted-space"/>
    <w:basedOn w:val="DefaultParagraphFont"/>
    <w:rsid w:val="001A42AD"/>
  </w:style>
  <w:style w:type="paragraph" w:styleId="Footer">
    <w:name w:val="footer"/>
    <w:basedOn w:val="Normal"/>
    <w:link w:val="FooterChar"/>
    <w:uiPriority w:val="99"/>
    <w:unhideWhenUsed/>
    <w:rsid w:val="005474E3"/>
    <w:pPr>
      <w:tabs>
        <w:tab w:val="center" w:pos="4320"/>
        <w:tab w:val="right" w:pos="8640"/>
      </w:tabs>
    </w:pPr>
  </w:style>
  <w:style w:type="character" w:customStyle="1" w:styleId="FooterChar">
    <w:name w:val="Footer Char"/>
    <w:basedOn w:val="DefaultParagraphFont"/>
    <w:link w:val="Footer"/>
    <w:uiPriority w:val="99"/>
    <w:rsid w:val="005474E3"/>
  </w:style>
  <w:style w:type="character" w:styleId="PageNumber">
    <w:name w:val="page number"/>
    <w:basedOn w:val="DefaultParagraphFont"/>
    <w:uiPriority w:val="99"/>
    <w:semiHidden/>
    <w:unhideWhenUsed/>
    <w:rsid w:val="005474E3"/>
  </w:style>
  <w:style w:type="paragraph" w:styleId="Header">
    <w:name w:val="header"/>
    <w:basedOn w:val="Normal"/>
    <w:link w:val="HeaderChar"/>
    <w:uiPriority w:val="99"/>
    <w:unhideWhenUsed/>
    <w:rsid w:val="00046829"/>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046829"/>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A6C57"/>
    <w:rPr>
      <w:sz w:val="18"/>
      <w:szCs w:val="18"/>
    </w:rPr>
  </w:style>
  <w:style w:type="paragraph" w:styleId="CommentText">
    <w:name w:val="annotation text"/>
    <w:basedOn w:val="Normal"/>
    <w:link w:val="CommentTextChar"/>
    <w:uiPriority w:val="99"/>
    <w:unhideWhenUsed/>
    <w:rsid w:val="00AA6C57"/>
  </w:style>
  <w:style w:type="character" w:customStyle="1" w:styleId="CommentTextChar">
    <w:name w:val="Comment Text Char"/>
    <w:basedOn w:val="DefaultParagraphFont"/>
    <w:link w:val="CommentText"/>
    <w:uiPriority w:val="99"/>
    <w:rsid w:val="00AA6C57"/>
  </w:style>
  <w:style w:type="paragraph" w:styleId="NormalWeb">
    <w:name w:val="Normal (Web)"/>
    <w:basedOn w:val="Normal"/>
    <w:uiPriority w:val="99"/>
    <w:unhideWhenUsed/>
    <w:rsid w:val="00AA6C57"/>
    <w:pPr>
      <w:spacing w:before="100" w:beforeAutospacing="1" w:after="100" w:afterAutospacing="1"/>
    </w:pPr>
    <w:rPr>
      <w:rFonts w:ascii="Times" w:hAnsi="Times" w:cs="Times New Roman"/>
      <w:sz w:val="20"/>
      <w:szCs w:val="20"/>
    </w:rPr>
  </w:style>
  <w:style w:type="paragraph" w:customStyle="1" w:styleId="Normal2">
    <w:name w:val="Normal2"/>
    <w:rsid w:val="00AA6C57"/>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EndnoteText">
    <w:name w:val="endnote text"/>
    <w:basedOn w:val="Normal"/>
    <w:link w:val="EndnoteTextChar"/>
    <w:uiPriority w:val="99"/>
    <w:unhideWhenUsed/>
    <w:rsid w:val="00AA6C57"/>
    <w:pPr>
      <w:pBdr>
        <w:top w:val="nil"/>
        <w:left w:val="nil"/>
        <w:bottom w:val="nil"/>
        <w:right w:val="nil"/>
        <w:between w:val="nil"/>
      </w:pBdr>
    </w:pPr>
    <w:rPr>
      <w:rFonts w:ascii="Arial" w:eastAsia="Arial" w:hAnsi="Arial" w:cs="Arial"/>
      <w:color w:val="000000"/>
      <w:lang w:val="en"/>
    </w:rPr>
  </w:style>
  <w:style w:type="character" w:customStyle="1" w:styleId="EndnoteTextChar">
    <w:name w:val="Endnote Text Char"/>
    <w:basedOn w:val="DefaultParagraphFont"/>
    <w:link w:val="EndnoteText"/>
    <w:uiPriority w:val="99"/>
    <w:rsid w:val="00AA6C57"/>
    <w:rPr>
      <w:rFonts w:ascii="Arial" w:eastAsia="Arial" w:hAnsi="Arial" w:cs="Arial"/>
      <w:color w:val="000000"/>
      <w:lang w:val="en"/>
    </w:rPr>
  </w:style>
  <w:style w:type="character" w:styleId="EndnoteReference">
    <w:name w:val="endnote reference"/>
    <w:basedOn w:val="DefaultParagraphFont"/>
    <w:uiPriority w:val="99"/>
    <w:unhideWhenUsed/>
    <w:rsid w:val="00AA6C57"/>
    <w:rPr>
      <w:vertAlign w:val="superscript"/>
    </w:rPr>
  </w:style>
  <w:style w:type="paragraph" w:styleId="BalloonText">
    <w:name w:val="Balloon Text"/>
    <w:basedOn w:val="Normal"/>
    <w:link w:val="BalloonTextChar"/>
    <w:uiPriority w:val="99"/>
    <w:semiHidden/>
    <w:unhideWhenUsed/>
    <w:rsid w:val="00AA6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C57"/>
    <w:rPr>
      <w:rFonts w:ascii="Lucida Grande" w:hAnsi="Lucida Grande" w:cs="Lucida Grande"/>
      <w:sz w:val="18"/>
      <w:szCs w:val="18"/>
    </w:rPr>
  </w:style>
  <w:style w:type="paragraph" w:customStyle="1" w:styleId="Normal1">
    <w:name w:val="Normal1"/>
    <w:rsid w:val="002D3A89"/>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CommentSubject">
    <w:name w:val="annotation subject"/>
    <w:basedOn w:val="CommentText"/>
    <w:next w:val="CommentText"/>
    <w:link w:val="CommentSubjectChar"/>
    <w:uiPriority w:val="99"/>
    <w:semiHidden/>
    <w:unhideWhenUsed/>
    <w:rsid w:val="00F93C92"/>
    <w:rPr>
      <w:b/>
      <w:bCs/>
      <w:sz w:val="20"/>
      <w:szCs w:val="20"/>
    </w:rPr>
  </w:style>
  <w:style w:type="character" w:customStyle="1" w:styleId="CommentSubjectChar">
    <w:name w:val="Comment Subject Char"/>
    <w:basedOn w:val="CommentTextChar"/>
    <w:link w:val="CommentSubject"/>
    <w:uiPriority w:val="99"/>
    <w:semiHidden/>
    <w:rsid w:val="00F93C92"/>
    <w:rPr>
      <w:b/>
      <w:bCs/>
      <w:sz w:val="20"/>
      <w:szCs w:val="20"/>
    </w:rPr>
  </w:style>
  <w:style w:type="character" w:styleId="Hyperlink">
    <w:name w:val="Hyperlink"/>
    <w:basedOn w:val="DefaultParagraphFont"/>
    <w:uiPriority w:val="99"/>
    <w:unhideWhenUsed/>
    <w:rsid w:val="00AE5C72"/>
    <w:rPr>
      <w:color w:val="0000FF" w:themeColor="hyperlink"/>
      <w:u w:val="single"/>
    </w:rPr>
  </w:style>
  <w:style w:type="character" w:customStyle="1" w:styleId="apple-converted-space">
    <w:name w:val="apple-converted-space"/>
    <w:basedOn w:val="DefaultParagraphFont"/>
    <w:rsid w:val="001A42AD"/>
  </w:style>
  <w:style w:type="paragraph" w:styleId="Footer">
    <w:name w:val="footer"/>
    <w:basedOn w:val="Normal"/>
    <w:link w:val="FooterChar"/>
    <w:uiPriority w:val="99"/>
    <w:unhideWhenUsed/>
    <w:rsid w:val="005474E3"/>
    <w:pPr>
      <w:tabs>
        <w:tab w:val="center" w:pos="4320"/>
        <w:tab w:val="right" w:pos="8640"/>
      </w:tabs>
    </w:pPr>
  </w:style>
  <w:style w:type="character" w:customStyle="1" w:styleId="FooterChar">
    <w:name w:val="Footer Char"/>
    <w:basedOn w:val="DefaultParagraphFont"/>
    <w:link w:val="Footer"/>
    <w:uiPriority w:val="99"/>
    <w:rsid w:val="005474E3"/>
  </w:style>
  <w:style w:type="character" w:styleId="PageNumber">
    <w:name w:val="page number"/>
    <w:basedOn w:val="DefaultParagraphFont"/>
    <w:uiPriority w:val="99"/>
    <w:semiHidden/>
    <w:unhideWhenUsed/>
    <w:rsid w:val="005474E3"/>
  </w:style>
  <w:style w:type="paragraph" w:styleId="Header">
    <w:name w:val="header"/>
    <w:basedOn w:val="Normal"/>
    <w:link w:val="HeaderChar"/>
    <w:uiPriority w:val="99"/>
    <w:unhideWhenUsed/>
    <w:rsid w:val="00046829"/>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0468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747">
      <w:bodyDiv w:val="1"/>
      <w:marLeft w:val="0"/>
      <w:marRight w:val="0"/>
      <w:marTop w:val="0"/>
      <w:marBottom w:val="0"/>
      <w:divBdr>
        <w:top w:val="none" w:sz="0" w:space="0" w:color="auto"/>
        <w:left w:val="none" w:sz="0" w:space="0" w:color="auto"/>
        <w:bottom w:val="none" w:sz="0" w:space="0" w:color="auto"/>
        <w:right w:val="none" w:sz="0" w:space="0" w:color="auto"/>
      </w:divBdr>
    </w:div>
    <w:div w:id="180168937">
      <w:bodyDiv w:val="1"/>
      <w:marLeft w:val="0"/>
      <w:marRight w:val="0"/>
      <w:marTop w:val="0"/>
      <w:marBottom w:val="0"/>
      <w:divBdr>
        <w:top w:val="none" w:sz="0" w:space="0" w:color="auto"/>
        <w:left w:val="none" w:sz="0" w:space="0" w:color="auto"/>
        <w:bottom w:val="none" w:sz="0" w:space="0" w:color="auto"/>
        <w:right w:val="none" w:sz="0" w:space="0" w:color="auto"/>
      </w:divBdr>
    </w:div>
    <w:div w:id="347606517">
      <w:bodyDiv w:val="1"/>
      <w:marLeft w:val="0"/>
      <w:marRight w:val="0"/>
      <w:marTop w:val="0"/>
      <w:marBottom w:val="0"/>
      <w:divBdr>
        <w:top w:val="none" w:sz="0" w:space="0" w:color="auto"/>
        <w:left w:val="none" w:sz="0" w:space="0" w:color="auto"/>
        <w:bottom w:val="none" w:sz="0" w:space="0" w:color="auto"/>
        <w:right w:val="none" w:sz="0" w:space="0" w:color="auto"/>
      </w:divBdr>
    </w:div>
    <w:div w:id="362638104">
      <w:bodyDiv w:val="1"/>
      <w:marLeft w:val="0"/>
      <w:marRight w:val="0"/>
      <w:marTop w:val="0"/>
      <w:marBottom w:val="0"/>
      <w:divBdr>
        <w:top w:val="none" w:sz="0" w:space="0" w:color="auto"/>
        <w:left w:val="none" w:sz="0" w:space="0" w:color="auto"/>
        <w:bottom w:val="none" w:sz="0" w:space="0" w:color="auto"/>
        <w:right w:val="none" w:sz="0" w:space="0" w:color="auto"/>
      </w:divBdr>
      <w:divsChild>
        <w:div w:id="128670944">
          <w:marLeft w:val="0"/>
          <w:marRight w:val="0"/>
          <w:marTop w:val="0"/>
          <w:marBottom w:val="0"/>
          <w:divBdr>
            <w:top w:val="none" w:sz="0" w:space="0" w:color="auto"/>
            <w:left w:val="none" w:sz="0" w:space="0" w:color="auto"/>
            <w:bottom w:val="none" w:sz="0" w:space="0" w:color="auto"/>
            <w:right w:val="none" w:sz="0" w:space="0" w:color="auto"/>
          </w:divBdr>
        </w:div>
      </w:divsChild>
    </w:div>
    <w:div w:id="402919673">
      <w:bodyDiv w:val="1"/>
      <w:marLeft w:val="0"/>
      <w:marRight w:val="0"/>
      <w:marTop w:val="0"/>
      <w:marBottom w:val="0"/>
      <w:divBdr>
        <w:top w:val="none" w:sz="0" w:space="0" w:color="auto"/>
        <w:left w:val="none" w:sz="0" w:space="0" w:color="auto"/>
        <w:bottom w:val="none" w:sz="0" w:space="0" w:color="auto"/>
        <w:right w:val="none" w:sz="0" w:space="0" w:color="auto"/>
      </w:divBdr>
    </w:div>
    <w:div w:id="675423376">
      <w:bodyDiv w:val="1"/>
      <w:marLeft w:val="0"/>
      <w:marRight w:val="0"/>
      <w:marTop w:val="0"/>
      <w:marBottom w:val="0"/>
      <w:divBdr>
        <w:top w:val="none" w:sz="0" w:space="0" w:color="auto"/>
        <w:left w:val="none" w:sz="0" w:space="0" w:color="auto"/>
        <w:bottom w:val="none" w:sz="0" w:space="0" w:color="auto"/>
        <w:right w:val="none" w:sz="0" w:space="0" w:color="auto"/>
      </w:divBdr>
      <w:divsChild>
        <w:div w:id="1192108415">
          <w:marLeft w:val="0"/>
          <w:marRight w:val="0"/>
          <w:marTop w:val="0"/>
          <w:marBottom w:val="0"/>
          <w:divBdr>
            <w:top w:val="none" w:sz="0" w:space="0" w:color="auto"/>
            <w:left w:val="none" w:sz="0" w:space="0" w:color="auto"/>
            <w:bottom w:val="none" w:sz="0" w:space="0" w:color="auto"/>
            <w:right w:val="none" w:sz="0" w:space="0" w:color="auto"/>
          </w:divBdr>
          <w:divsChild>
            <w:div w:id="331032280">
              <w:marLeft w:val="0"/>
              <w:marRight w:val="0"/>
              <w:marTop w:val="0"/>
              <w:marBottom w:val="0"/>
              <w:divBdr>
                <w:top w:val="none" w:sz="0" w:space="0" w:color="auto"/>
                <w:left w:val="none" w:sz="0" w:space="0" w:color="auto"/>
                <w:bottom w:val="none" w:sz="0" w:space="0" w:color="auto"/>
                <w:right w:val="none" w:sz="0" w:space="0" w:color="auto"/>
              </w:divBdr>
              <w:divsChild>
                <w:div w:id="9735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4177">
      <w:bodyDiv w:val="1"/>
      <w:marLeft w:val="0"/>
      <w:marRight w:val="0"/>
      <w:marTop w:val="0"/>
      <w:marBottom w:val="0"/>
      <w:divBdr>
        <w:top w:val="none" w:sz="0" w:space="0" w:color="auto"/>
        <w:left w:val="none" w:sz="0" w:space="0" w:color="auto"/>
        <w:bottom w:val="none" w:sz="0" w:space="0" w:color="auto"/>
        <w:right w:val="none" w:sz="0" w:space="0" w:color="auto"/>
      </w:divBdr>
    </w:div>
    <w:div w:id="926839551">
      <w:bodyDiv w:val="1"/>
      <w:marLeft w:val="0"/>
      <w:marRight w:val="0"/>
      <w:marTop w:val="0"/>
      <w:marBottom w:val="0"/>
      <w:divBdr>
        <w:top w:val="none" w:sz="0" w:space="0" w:color="auto"/>
        <w:left w:val="none" w:sz="0" w:space="0" w:color="auto"/>
        <w:bottom w:val="none" w:sz="0" w:space="0" w:color="auto"/>
        <w:right w:val="none" w:sz="0" w:space="0" w:color="auto"/>
      </w:divBdr>
    </w:div>
    <w:div w:id="974916361">
      <w:bodyDiv w:val="1"/>
      <w:marLeft w:val="0"/>
      <w:marRight w:val="0"/>
      <w:marTop w:val="0"/>
      <w:marBottom w:val="0"/>
      <w:divBdr>
        <w:top w:val="none" w:sz="0" w:space="0" w:color="auto"/>
        <w:left w:val="none" w:sz="0" w:space="0" w:color="auto"/>
        <w:bottom w:val="none" w:sz="0" w:space="0" w:color="auto"/>
        <w:right w:val="none" w:sz="0" w:space="0" w:color="auto"/>
      </w:divBdr>
    </w:div>
    <w:div w:id="984819209">
      <w:bodyDiv w:val="1"/>
      <w:marLeft w:val="0"/>
      <w:marRight w:val="0"/>
      <w:marTop w:val="0"/>
      <w:marBottom w:val="0"/>
      <w:divBdr>
        <w:top w:val="none" w:sz="0" w:space="0" w:color="auto"/>
        <w:left w:val="none" w:sz="0" w:space="0" w:color="auto"/>
        <w:bottom w:val="none" w:sz="0" w:space="0" w:color="auto"/>
        <w:right w:val="none" w:sz="0" w:space="0" w:color="auto"/>
      </w:divBdr>
    </w:div>
    <w:div w:id="1074741390">
      <w:bodyDiv w:val="1"/>
      <w:marLeft w:val="0"/>
      <w:marRight w:val="0"/>
      <w:marTop w:val="0"/>
      <w:marBottom w:val="0"/>
      <w:divBdr>
        <w:top w:val="none" w:sz="0" w:space="0" w:color="auto"/>
        <w:left w:val="none" w:sz="0" w:space="0" w:color="auto"/>
        <w:bottom w:val="none" w:sz="0" w:space="0" w:color="auto"/>
        <w:right w:val="none" w:sz="0" w:space="0" w:color="auto"/>
      </w:divBdr>
    </w:div>
    <w:div w:id="1082795985">
      <w:bodyDiv w:val="1"/>
      <w:marLeft w:val="0"/>
      <w:marRight w:val="0"/>
      <w:marTop w:val="0"/>
      <w:marBottom w:val="0"/>
      <w:divBdr>
        <w:top w:val="none" w:sz="0" w:space="0" w:color="auto"/>
        <w:left w:val="none" w:sz="0" w:space="0" w:color="auto"/>
        <w:bottom w:val="none" w:sz="0" w:space="0" w:color="auto"/>
        <w:right w:val="none" w:sz="0" w:space="0" w:color="auto"/>
      </w:divBdr>
      <w:divsChild>
        <w:div w:id="654383951">
          <w:marLeft w:val="0"/>
          <w:marRight w:val="0"/>
          <w:marTop w:val="0"/>
          <w:marBottom w:val="0"/>
          <w:divBdr>
            <w:top w:val="none" w:sz="0" w:space="0" w:color="auto"/>
            <w:left w:val="none" w:sz="0" w:space="0" w:color="auto"/>
            <w:bottom w:val="none" w:sz="0" w:space="0" w:color="auto"/>
            <w:right w:val="none" w:sz="0" w:space="0" w:color="auto"/>
          </w:divBdr>
          <w:divsChild>
            <w:div w:id="989867783">
              <w:marLeft w:val="0"/>
              <w:marRight w:val="0"/>
              <w:marTop w:val="0"/>
              <w:marBottom w:val="0"/>
              <w:divBdr>
                <w:top w:val="none" w:sz="0" w:space="0" w:color="auto"/>
                <w:left w:val="none" w:sz="0" w:space="0" w:color="auto"/>
                <w:bottom w:val="none" w:sz="0" w:space="0" w:color="auto"/>
                <w:right w:val="none" w:sz="0" w:space="0" w:color="auto"/>
              </w:divBdr>
              <w:divsChild>
                <w:div w:id="9139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0866">
      <w:bodyDiv w:val="1"/>
      <w:marLeft w:val="0"/>
      <w:marRight w:val="0"/>
      <w:marTop w:val="0"/>
      <w:marBottom w:val="0"/>
      <w:divBdr>
        <w:top w:val="none" w:sz="0" w:space="0" w:color="auto"/>
        <w:left w:val="none" w:sz="0" w:space="0" w:color="auto"/>
        <w:bottom w:val="none" w:sz="0" w:space="0" w:color="auto"/>
        <w:right w:val="none" w:sz="0" w:space="0" w:color="auto"/>
      </w:divBdr>
    </w:div>
    <w:div w:id="1340498441">
      <w:bodyDiv w:val="1"/>
      <w:marLeft w:val="0"/>
      <w:marRight w:val="0"/>
      <w:marTop w:val="0"/>
      <w:marBottom w:val="0"/>
      <w:divBdr>
        <w:top w:val="none" w:sz="0" w:space="0" w:color="auto"/>
        <w:left w:val="none" w:sz="0" w:space="0" w:color="auto"/>
        <w:bottom w:val="none" w:sz="0" w:space="0" w:color="auto"/>
        <w:right w:val="none" w:sz="0" w:space="0" w:color="auto"/>
      </w:divBdr>
    </w:div>
    <w:div w:id="1457719004">
      <w:bodyDiv w:val="1"/>
      <w:marLeft w:val="0"/>
      <w:marRight w:val="0"/>
      <w:marTop w:val="0"/>
      <w:marBottom w:val="0"/>
      <w:divBdr>
        <w:top w:val="none" w:sz="0" w:space="0" w:color="auto"/>
        <w:left w:val="none" w:sz="0" w:space="0" w:color="auto"/>
        <w:bottom w:val="none" w:sz="0" w:space="0" w:color="auto"/>
        <w:right w:val="none" w:sz="0" w:space="0" w:color="auto"/>
      </w:divBdr>
    </w:div>
    <w:div w:id="1584995031">
      <w:bodyDiv w:val="1"/>
      <w:marLeft w:val="0"/>
      <w:marRight w:val="0"/>
      <w:marTop w:val="0"/>
      <w:marBottom w:val="0"/>
      <w:divBdr>
        <w:top w:val="none" w:sz="0" w:space="0" w:color="auto"/>
        <w:left w:val="none" w:sz="0" w:space="0" w:color="auto"/>
        <w:bottom w:val="none" w:sz="0" w:space="0" w:color="auto"/>
        <w:right w:val="none" w:sz="0" w:space="0" w:color="auto"/>
      </w:divBdr>
      <w:divsChild>
        <w:div w:id="1740979556">
          <w:marLeft w:val="0"/>
          <w:marRight w:val="0"/>
          <w:marTop w:val="0"/>
          <w:marBottom w:val="0"/>
          <w:divBdr>
            <w:top w:val="none" w:sz="0" w:space="0" w:color="auto"/>
            <w:left w:val="none" w:sz="0" w:space="0" w:color="auto"/>
            <w:bottom w:val="none" w:sz="0" w:space="0" w:color="auto"/>
            <w:right w:val="none" w:sz="0" w:space="0" w:color="auto"/>
          </w:divBdr>
        </w:div>
      </w:divsChild>
    </w:div>
    <w:div w:id="1616715532">
      <w:bodyDiv w:val="1"/>
      <w:marLeft w:val="0"/>
      <w:marRight w:val="0"/>
      <w:marTop w:val="0"/>
      <w:marBottom w:val="0"/>
      <w:divBdr>
        <w:top w:val="none" w:sz="0" w:space="0" w:color="auto"/>
        <w:left w:val="none" w:sz="0" w:space="0" w:color="auto"/>
        <w:bottom w:val="none" w:sz="0" w:space="0" w:color="auto"/>
        <w:right w:val="none" w:sz="0" w:space="0" w:color="auto"/>
      </w:divBdr>
    </w:div>
    <w:div w:id="1744450337">
      <w:bodyDiv w:val="1"/>
      <w:marLeft w:val="0"/>
      <w:marRight w:val="0"/>
      <w:marTop w:val="0"/>
      <w:marBottom w:val="0"/>
      <w:divBdr>
        <w:top w:val="none" w:sz="0" w:space="0" w:color="auto"/>
        <w:left w:val="none" w:sz="0" w:space="0" w:color="auto"/>
        <w:bottom w:val="none" w:sz="0" w:space="0" w:color="auto"/>
        <w:right w:val="none" w:sz="0" w:space="0" w:color="auto"/>
      </w:divBdr>
      <w:divsChild>
        <w:div w:id="1576935359">
          <w:marLeft w:val="0"/>
          <w:marRight w:val="0"/>
          <w:marTop w:val="0"/>
          <w:marBottom w:val="0"/>
          <w:divBdr>
            <w:top w:val="none" w:sz="0" w:space="0" w:color="auto"/>
            <w:left w:val="none" w:sz="0" w:space="0" w:color="auto"/>
            <w:bottom w:val="none" w:sz="0" w:space="0" w:color="auto"/>
            <w:right w:val="none" w:sz="0" w:space="0" w:color="auto"/>
          </w:divBdr>
          <w:divsChild>
            <w:div w:id="1375615466">
              <w:marLeft w:val="0"/>
              <w:marRight w:val="0"/>
              <w:marTop w:val="0"/>
              <w:marBottom w:val="0"/>
              <w:divBdr>
                <w:top w:val="none" w:sz="0" w:space="0" w:color="auto"/>
                <w:left w:val="none" w:sz="0" w:space="0" w:color="auto"/>
                <w:bottom w:val="none" w:sz="0" w:space="0" w:color="auto"/>
                <w:right w:val="none" w:sz="0" w:space="0" w:color="auto"/>
              </w:divBdr>
              <w:divsChild>
                <w:div w:id="20373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10313">
      <w:bodyDiv w:val="1"/>
      <w:marLeft w:val="0"/>
      <w:marRight w:val="0"/>
      <w:marTop w:val="0"/>
      <w:marBottom w:val="0"/>
      <w:divBdr>
        <w:top w:val="none" w:sz="0" w:space="0" w:color="auto"/>
        <w:left w:val="none" w:sz="0" w:space="0" w:color="auto"/>
        <w:bottom w:val="none" w:sz="0" w:space="0" w:color="auto"/>
        <w:right w:val="none" w:sz="0" w:space="0" w:color="auto"/>
      </w:divBdr>
    </w:div>
    <w:div w:id="1961111685">
      <w:bodyDiv w:val="1"/>
      <w:marLeft w:val="0"/>
      <w:marRight w:val="0"/>
      <w:marTop w:val="0"/>
      <w:marBottom w:val="0"/>
      <w:divBdr>
        <w:top w:val="none" w:sz="0" w:space="0" w:color="auto"/>
        <w:left w:val="none" w:sz="0" w:space="0" w:color="auto"/>
        <w:bottom w:val="none" w:sz="0" w:space="0" w:color="auto"/>
        <w:right w:val="none" w:sz="0" w:space="0" w:color="auto"/>
      </w:divBdr>
    </w:div>
    <w:div w:id="1985507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7/1461444818791318" TargetMode="External"/><Relationship Id="rId10" Type="http://schemas.openxmlformats.org/officeDocument/2006/relationships/hyperlink" Target="http://dx.doi.org/10.4135/9781452218403.n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4D71F9-B3EF-134B-BB34-1FCA4F4F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9254</Words>
  <Characters>52750</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Brooke Duffy</cp:lastModifiedBy>
  <cp:revision>2</cp:revision>
  <cp:lastPrinted>2018-05-17T10:57:00Z</cp:lastPrinted>
  <dcterms:created xsi:type="dcterms:W3CDTF">2018-08-08T00:59:00Z</dcterms:created>
  <dcterms:modified xsi:type="dcterms:W3CDTF">2018-08-08T00:59:00Z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http://www.zotero.org/styles/computers-in-human-behavior</vt:lpwstr>
  </property>
  <property fmtid="{D5CDD505-2E9C-101B-9397-08002B2CF9AE}" pid="11" name="Mendeley Recent Style Name 4_1">
    <vt:lpwstr>Computers in Human Behavior</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